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390989" w14:textId="77777777" w:rsidR="00374E68" w:rsidRPr="00374E68" w:rsidRDefault="00374E68" w:rsidP="00374E68">
      <w:pPr>
        <w:tabs>
          <w:tab w:val="center" w:pos="4608"/>
        </w:tabs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20"/>
        </w:rPr>
      </w:pPr>
      <w:r w:rsidRPr="00374E68">
        <w:rPr>
          <w:rFonts w:ascii="Times New Roman" w:eastAsia="Times New Roman" w:hAnsi="Times New Roman"/>
          <w:b/>
          <w:sz w:val="32"/>
          <w:szCs w:val="20"/>
        </w:rPr>
        <w:t xml:space="preserve">TOWN OF </w:t>
      </w:r>
      <w:smartTag w:uri="urn:schemas-microsoft-com:office:smarttags" w:element="place">
        <w:smartTag w:uri="urn:schemas-microsoft-com:office:smarttags" w:element="City">
          <w:r w:rsidRPr="00374E68">
            <w:rPr>
              <w:rFonts w:ascii="Times New Roman" w:eastAsia="Times New Roman" w:hAnsi="Times New Roman"/>
              <w:b/>
              <w:sz w:val="32"/>
              <w:szCs w:val="20"/>
            </w:rPr>
            <w:t>PLATTSBURGH</w:t>
          </w:r>
        </w:smartTag>
      </w:smartTag>
    </w:p>
    <w:p w14:paraId="122FBFB6" w14:textId="7B6D7AC7" w:rsidR="00374E68" w:rsidRPr="00374E68" w:rsidRDefault="00374E68" w:rsidP="00374E68">
      <w:pPr>
        <w:keepNext/>
        <w:tabs>
          <w:tab w:val="center" w:pos="4608"/>
        </w:tabs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32"/>
          <w:szCs w:val="20"/>
        </w:rPr>
      </w:pPr>
      <w:r w:rsidRPr="00374E68">
        <w:rPr>
          <w:rFonts w:ascii="Times New Roman" w:eastAsia="Times New Roman" w:hAnsi="Times New Roman"/>
          <w:b/>
          <w:sz w:val="32"/>
          <w:szCs w:val="20"/>
        </w:rPr>
        <w:t>TOWN BOARD</w:t>
      </w:r>
      <w:r w:rsidR="008979C8">
        <w:rPr>
          <w:rFonts w:ascii="Times New Roman" w:eastAsia="Times New Roman" w:hAnsi="Times New Roman"/>
          <w:b/>
          <w:sz w:val="32"/>
          <w:szCs w:val="20"/>
        </w:rPr>
        <w:t xml:space="preserve"> SEMI</w:t>
      </w:r>
      <w:r>
        <w:rPr>
          <w:rFonts w:ascii="Times New Roman" w:eastAsia="Times New Roman" w:hAnsi="Times New Roman"/>
          <w:b/>
          <w:sz w:val="32"/>
          <w:szCs w:val="20"/>
        </w:rPr>
        <w:t xml:space="preserve"> </w:t>
      </w:r>
      <w:r w:rsidRPr="00374E68">
        <w:rPr>
          <w:rFonts w:ascii="Times New Roman" w:eastAsia="Times New Roman" w:hAnsi="Times New Roman"/>
          <w:b/>
          <w:sz w:val="32"/>
          <w:szCs w:val="20"/>
        </w:rPr>
        <w:t xml:space="preserve">MONTHLY MEETING </w:t>
      </w:r>
    </w:p>
    <w:p w14:paraId="4CDA7505" w14:textId="6AD5B6C7" w:rsidR="00374E68" w:rsidRPr="00374E68" w:rsidRDefault="00646A3D" w:rsidP="00374E68">
      <w:pPr>
        <w:keepNext/>
        <w:tabs>
          <w:tab w:val="center" w:pos="4608"/>
        </w:tabs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32"/>
          <w:szCs w:val="20"/>
        </w:rPr>
      </w:pPr>
      <w:r>
        <w:rPr>
          <w:rFonts w:ascii="Times New Roman" w:eastAsia="Times New Roman" w:hAnsi="Times New Roman"/>
          <w:b/>
          <w:sz w:val="32"/>
          <w:szCs w:val="20"/>
        </w:rPr>
        <w:t>May 19</w:t>
      </w:r>
      <w:r w:rsidR="00D12451">
        <w:rPr>
          <w:rFonts w:ascii="Times New Roman" w:eastAsia="Times New Roman" w:hAnsi="Times New Roman"/>
          <w:b/>
          <w:sz w:val="32"/>
          <w:szCs w:val="20"/>
        </w:rPr>
        <w:t>,</w:t>
      </w:r>
      <w:r w:rsidR="00374E68" w:rsidRPr="00374E68">
        <w:rPr>
          <w:rFonts w:ascii="Times New Roman" w:eastAsia="Times New Roman" w:hAnsi="Times New Roman"/>
          <w:b/>
          <w:sz w:val="32"/>
          <w:szCs w:val="20"/>
        </w:rPr>
        <w:t xml:space="preserve"> 20</w:t>
      </w:r>
      <w:r w:rsidR="004556E2">
        <w:rPr>
          <w:rFonts w:ascii="Times New Roman" w:eastAsia="Times New Roman" w:hAnsi="Times New Roman"/>
          <w:b/>
          <w:sz w:val="32"/>
          <w:szCs w:val="20"/>
        </w:rPr>
        <w:t>2</w:t>
      </w:r>
      <w:r>
        <w:rPr>
          <w:rFonts w:ascii="Times New Roman" w:eastAsia="Times New Roman" w:hAnsi="Times New Roman"/>
          <w:b/>
          <w:sz w:val="32"/>
          <w:szCs w:val="20"/>
        </w:rPr>
        <w:t>2</w:t>
      </w:r>
    </w:p>
    <w:p w14:paraId="73C81ABA" w14:textId="77777777" w:rsidR="00374E68" w:rsidRPr="00374E68" w:rsidRDefault="00374E68" w:rsidP="00374E68">
      <w:pPr>
        <w:spacing w:after="0" w:line="240" w:lineRule="auto"/>
        <w:rPr>
          <w:rFonts w:ascii="Times New Roman" w:eastAsia="Times New Roman" w:hAnsi="Times New Roman"/>
          <w:sz w:val="24"/>
          <w:szCs w:val="20"/>
        </w:rPr>
      </w:pPr>
    </w:p>
    <w:p w14:paraId="5EB65092" w14:textId="77777777" w:rsidR="00374E68" w:rsidRPr="00374E68" w:rsidRDefault="00374E68" w:rsidP="00374E68">
      <w:pPr>
        <w:tabs>
          <w:tab w:val="left" w:pos="576"/>
          <w:tab w:val="left" w:pos="2304"/>
          <w:tab w:val="left" w:pos="6480"/>
          <w:tab w:val="left" w:pos="7488"/>
          <w:tab w:val="left" w:pos="11232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0"/>
        </w:rPr>
      </w:pPr>
    </w:p>
    <w:p w14:paraId="133DECC0" w14:textId="62B24148" w:rsidR="00374E68" w:rsidRPr="00374E68" w:rsidRDefault="00374E68" w:rsidP="00374E68">
      <w:pPr>
        <w:keepNext/>
        <w:tabs>
          <w:tab w:val="left" w:pos="576"/>
          <w:tab w:val="left" w:pos="2304"/>
          <w:tab w:val="left" w:pos="6480"/>
          <w:tab w:val="left" w:pos="7488"/>
          <w:tab w:val="left" w:pos="11232"/>
        </w:tabs>
        <w:overflowPunct w:val="0"/>
        <w:autoSpaceDE w:val="0"/>
        <w:autoSpaceDN w:val="0"/>
        <w:adjustRightInd w:val="0"/>
        <w:spacing w:after="0" w:line="240" w:lineRule="auto"/>
        <w:outlineLvl w:val="3"/>
        <w:rPr>
          <w:rFonts w:ascii="Times New Roman" w:eastAsia="Times New Roman" w:hAnsi="Times New Roman"/>
          <w:b/>
          <w:sz w:val="24"/>
          <w:szCs w:val="20"/>
        </w:rPr>
      </w:pPr>
      <w:r w:rsidRPr="00374E68">
        <w:rPr>
          <w:rFonts w:ascii="Times New Roman" w:eastAsia="Times New Roman" w:hAnsi="Times New Roman"/>
          <w:b/>
          <w:bCs/>
          <w:sz w:val="24"/>
          <w:szCs w:val="20"/>
          <w:u w:val="single"/>
        </w:rPr>
        <w:t>Resolution No. 0</w:t>
      </w:r>
      <w:r w:rsidR="004556E2">
        <w:rPr>
          <w:rFonts w:ascii="Times New Roman" w:eastAsia="Times New Roman" w:hAnsi="Times New Roman"/>
          <w:b/>
          <w:bCs/>
          <w:sz w:val="24"/>
          <w:szCs w:val="20"/>
          <w:u w:val="single"/>
        </w:rPr>
        <w:t>20</w:t>
      </w:r>
      <w:r w:rsidRPr="00374E68">
        <w:rPr>
          <w:rFonts w:ascii="Times New Roman" w:eastAsia="Times New Roman" w:hAnsi="Times New Roman"/>
          <w:b/>
          <w:bCs/>
          <w:sz w:val="24"/>
          <w:szCs w:val="20"/>
          <w:u w:val="single"/>
        </w:rPr>
        <w:t>-</w:t>
      </w:r>
      <w:r w:rsidR="000E0D1A">
        <w:rPr>
          <w:rFonts w:ascii="Times New Roman" w:eastAsia="Times New Roman" w:hAnsi="Times New Roman"/>
          <w:b/>
          <w:bCs/>
          <w:sz w:val="24"/>
          <w:szCs w:val="20"/>
          <w:u w:val="single"/>
        </w:rPr>
        <w:t>110</w:t>
      </w:r>
      <w:r w:rsidRPr="00374E68">
        <w:rPr>
          <w:rFonts w:ascii="Times New Roman" w:eastAsia="Times New Roman" w:hAnsi="Times New Roman"/>
          <w:b/>
          <w:bCs/>
          <w:sz w:val="24"/>
          <w:szCs w:val="20"/>
        </w:rPr>
        <w:t xml:space="preserve">                                                    </w:t>
      </w:r>
      <w:r w:rsidR="00495452">
        <w:rPr>
          <w:rFonts w:ascii="Times New Roman" w:eastAsia="Times New Roman" w:hAnsi="Times New Roman"/>
          <w:b/>
          <w:bCs/>
          <w:sz w:val="24"/>
          <w:szCs w:val="20"/>
        </w:rPr>
        <w:t xml:space="preserve">       </w:t>
      </w:r>
      <w:r w:rsidRPr="00374E68">
        <w:rPr>
          <w:rFonts w:ascii="Times New Roman" w:eastAsia="Times New Roman" w:hAnsi="Times New Roman"/>
          <w:b/>
          <w:sz w:val="24"/>
          <w:szCs w:val="20"/>
        </w:rPr>
        <w:t xml:space="preserve"> </w:t>
      </w:r>
      <w:r>
        <w:rPr>
          <w:rFonts w:ascii="Times New Roman" w:eastAsia="Times New Roman" w:hAnsi="Times New Roman"/>
          <w:b/>
          <w:sz w:val="24"/>
          <w:szCs w:val="20"/>
        </w:rPr>
        <w:t xml:space="preserve"> </w:t>
      </w:r>
      <w:r w:rsidR="000E0D1A">
        <w:rPr>
          <w:rFonts w:ascii="Times New Roman" w:eastAsia="Times New Roman" w:hAnsi="Times New Roman"/>
          <w:b/>
          <w:sz w:val="24"/>
          <w:szCs w:val="20"/>
        </w:rPr>
        <w:t xml:space="preserve">   </w:t>
      </w:r>
      <w:r>
        <w:rPr>
          <w:rFonts w:ascii="Times New Roman" w:eastAsia="Times New Roman" w:hAnsi="Times New Roman"/>
          <w:b/>
          <w:sz w:val="24"/>
          <w:szCs w:val="20"/>
        </w:rPr>
        <w:t xml:space="preserve"> </w:t>
      </w:r>
      <w:r w:rsidRPr="00374E68">
        <w:rPr>
          <w:rFonts w:ascii="Times New Roman" w:eastAsia="Times New Roman" w:hAnsi="Times New Roman"/>
          <w:b/>
          <w:sz w:val="24"/>
          <w:szCs w:val="20"/>
          <w:u w:val="single"/>
        </w:rPr>
        <w:t>Monthly</w:t>
      </w:r>
      <w:r w:rsidR="00F376A8">
        <w:rPr>
          <w:rFonts w:ascii="Times New Roman" w:eastAsia="Times New Roman" w:hAnsi="Times New Roman"/>
          <w:b/>
          <w:sz w:val="24"/>
          <w:szCs w:val="20"/>
          <w:u w:val="single"/>
        </w:rPr>
        <w:t xml:space="preserve"> Department</w:t>
      </w:r>
      <w:r w:rsidRPr="00374E68">
        <w:rPr>
          <w:rFonts w:ascii="Times New Roman" w:eastAsia="Times New Roman" w:hAnsi="Times New Roman"/>
          <w:b/>
          <w:sz w:val="24"/>
          <w:szCs w:val="20"/>
          <w:u w:val="single"/>
        </w:rPr>
        <w:t xml:space="preserve"> Reports</w:t>
      </w:r>
      <w:r w:rsidRPr="00374E68">
        <w:rPr>
          <w:rFonts w:ascii="Times New Roman" w:eastAsia="Times New Roman" w:hAnsi="Times New Roman"/>
          <w:b/>
          <w:sz w:val="24"/>
          <w:szCs w:val="20"/>
        </w:rPr>
        <w:t xml:space="preserve">   </w:t>
      </w:r>
    </w:p>
    <w:p w14:paraId="49B030F4" w14:textId="77777777" w:rsidR="00374E68" w:rsidRPr="00374E68" w:rsidRDefault="00374E68" w:rsidP="00374E68">
      <w:pPr>
        <w:keepNext/>
        <w:tabs>
          <w:tab w:val="left" w:pos="576"/>
          <w:tab w:val="left" w:pos="2304"/>
          <w:tab w:val="left" w:pos="6480"/>
          <w:tab w:val="left" w:pos="7488"/>
          <w:tab w:val="left" w:pos="11232"/>
        </w:tabs>
        <w:overflowPunct w:val="0"/>
        <w:autoSpaceDE w:val="0"/>
        <w:autoSpaceDN w:val="0"/>
        <w:adjustRightInd w:val="0"/>
        <w:spacing w:after="0" w:line="240" w:lineRule="auto"/>
        <w:outlineLvl w:val="3"/>
        <w:rPr>
          <w:rFonts w:ascii="Times New Roman" w:eastAsia="Times New Roman" w:hAnsi="Times New Roman"/>
          <w:b/>
          <w:sz w:val="24"/>
          <w:szCs w:val="20"/>
        </w:rPr>
      </w:pPr>
      <w:r w:rsidRPr="00374E68">
        <w:rPr>
          <w:rFonts w:ascii="Times New Roman" w:eastAsia="Times New Roman" w:hAnsi="Times New Roman"/>
          <w:b/>
          <w:sz w:val="24"/>
          <w:szCs w:val="20"/>
        </w:rPr>
        <w:t xml:space="preserve">                                                                  </w:t>
      </w:r>
      <w:r w:rsidRPr="00374E68">
        <w:rPr>
          <w:rFonts w:ascii="Times New Roman" w:eastAsia="Times New Roman" w:hAnsi="Times New Roman"/>
          <w:b/>
          <w:sz w:val="24"/>
          <w:szCs w:val="20"/>
        </w:rPr>
        <w:tab/>
      </w:r>
      <w:r w:rsidRPr="00374E68">
        <w:rPr>
          <w:rFonts w:ascii="Times New Roman" w:eastAsia="Times New Roman" w:hAnsi="Times New Roman"/>
          <w:b/>
          <w:sz w:val="24"/>
          <w:szCs w:val="20"/>
        </w:rPr>
        <w:tab/>
      </w:r>
      <w:r w:rsidRPr="00374E68">
        <w:rPr>
          <w:rFonts w:ascii="Times New Roman" w:eastAsia="Times New Roman" w:hAnsi="Times New Roman"/>
          <w:b/>
          <w:sz w:val="24"/>
          <w:szCs w:val="20"/>
        </w:rPr>
        <w:tab/>
      </w:r>
      <w:r w:rsidRPr="00374E68">
        <w:rPr>
          <w:rFonts w:ascii="Times New Roman" w:eastAsia="Times New Roman" w:hAnsi="Times New Roman"/>
          <w:b/>
          <w:sz w:val="24"/>
          <w:szCs w:val="20"/>
        </w:rPr>
        <w:tab/>
      </w:r>
    </w:p>
    <w:p w14:paraId="0752EB1E" w14:textId="77777777" w:rsidR="00374E68" w:rsidRPr="00374E68" w:rsidRDefault="00374E68" w:rsidP="00374E68">
      <w:pPr>
        <w:spacing w:after="0" w:line="240" w:lineRule="auto"/>
        <w:rPr>
          <w:rFonts w:ascii="Times New Roman" w:eastAsia="Times New Roman" w:hAnsi="Times New Roman"/>
          <w:b/>
          <w:sz w:val="24"/>
          <w:szCs w:val="20"/>
          <w:u w:val="single"/>
        </w:rPr>
      </w:pPr>
      <w:r w:rsidRPr="00374E68">
        <w:rPr>
          <w:rFonts w:ascii="Times New Roman" w:eastAsia="Times New Roman" w:hAnsi="Times New Roman"/>
          <w:b/>
          <w:szCs w:val="20"/>
        </w:rPr>
        <w:t xml:space="preserve">     </w:t>
      </w:r>
    </w:p>
    <w:p w14:paraId="131295A6" w14:textId="77777777" w:rsidR="00374E68" w:rsidRPr="00374E68" w:rsidRDefault="00374E68" w:rsidP="00374E68">
      <w:pPr>
        <w:tabs>
          <w:tab w:val="left" w:pos="576"/>
          <w:tab w:val="left" w:pos="2304"/>
          <w:tab w:val="left" w:pos="6480"/>
          <w:tab w:val="left" w:pos="7488"/>
        </w:tabs>
        <w:spacing w:after="0" w:line="280" w:lineRule="atLeast"/>
        <w:jc w:val="both"/>
        <w:rPr>
          <w:rFonts w:ascii="Times New Roman" w:eastAsia="Times New Roman" w:hAnsi="Times New Roman"/>
          <w:b/>
          <w:sz w:val="24"/>
          <w:szCs w:val="20"/>
        </w:rPr>
      </w:pPr>
    </w:p>
    <w:p w14:paraId="4B03BA2D" w14:textId="77777777" w:rsidR="00D40EA8" w:rsidRDefault="00374E68" w:rsidP="00FB7B77">
      <w:pPr>
        <w:spacing w:after="0" w:line="240" w:lineRule="auto"/>
        <w:ind w:firstLine="720"/>
        <w:rPr>
          <w:rFonts w:ascii="Times New Roman" w:eastAsia="Times New Roman" w:hAnsi="Times New Roman"/>
          <w:bCs/>
          <w:sz w:val="24"/>
          <w:szCs w:val="20"/>
        </w:rPr>
      </w:pPr>
      <w:r w:rsidRPr="00374E68">
        <w:rPr>
          <w:rFonts w:ascii="Times New Roman" w:eastAsia="Times New Roman" w:hAnsi="Times New Roman"/>
          <w:b/>
          <w:sz w:val="24"/>
          <w:szCs w:val="20"/>
        </w:rPr>
        <w:t xml:space="preserve">RESOLVED, </w:t>
      </w:r>
      <w:r w:rsidRPr="00374E68">
        <w:rPr>
          <w:rFonts w:ascii="Times New Roman" w:eastAsia="Times New Roman" w:hAnsi="Times New Roman"/>
          <w:bCs/>
          <w:sz w:val="24"/>
          <w:szCs w:val="20"/>
        </w:rPr>
        <w:t xml:space="preserve">to receive and place on file </w:t>
      </w:r>
      <w:r>
        <w:rPr>
          <w:rFonts w:ascii="Times New Roman" w:eastAsia="Times New Roman" w:hAnsi="Times New Roman"/>
          <w:bCs/>
          <w:sz w:val="24"/>
          <w:szCs w:val="20"/>
        </w:rPr>
        <w:t xml:space="preserve">Monthly </w:t>
      </w:r>
      <w:r w:rsidR="009535E4">
        <w:rPr>
          <w:rFonts w:ascii="Times New Roman" w:eastAsia="Times New Roman" w:hAnsi="Times New Roman"/>
          <w:bCs/>
          <w:sz w:val="24"/>
          <w:szCs w:val="20"/>
        </w:rPr>
        <w:t xml:space="preserve">Department Head </w:t>
      </w:r>
      <w:r>
        <w:rPr>
          <w:rFonts w:ascii="Times New Roman" w:eastAsia="Times New Roman" w:hAnsi="Times New Roman"/>
          <w:bCs/>
          <w:sz w:val="24"/>
          <w:szCs w:val="20"/>
        </w:rPr>
        <w:t>Reports</w:t>
      </w:r>
      <w:r w:rsidR="00495452">
        <w:rPr>
          <w:rFonts w:ascii="Times New Roman" w:eastAsia="Times New Roman" w:hAnsi="Times New Roman"/>
          <w:bCs/>
          <w:sz w:val="24"/>
          <w:szCs w:val="20"/>
        </w:rPr>
        <w:t>.</w:t>
      </w:r>
    </w:p>
    <w:p w14:paraId="690A2504" w14:textId="77777777" w:rsidR="008979C8" w:rsidRDefault="008979C8" w:rsidP="008979C8">
      <w:pPr>
        <w:spacing w:after="0" w:line="240" w:lineRule="auto"/>
        <w:ind w:firstLine="720"/>
        <w:rPr>
          <w:rFonts w:ascii="Times New Roman" w:eastAsia="Times New Roman" w:hAnsi="Times New Roman"/>
          <w:bCs/>
          <w:sz w:val="24"/>
          <w:szCs w:val="20"/>
        </w:rPr>
      </w:pPr>
    </w:p>
    <w:p w14:paraId="453AEE08" w14:textId="455CFAE2" w:rsidR="008979C8" w:rsidRPr="00E93235" w:rsidRDefault="008979C8" w:rsidP="008979C8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0"/>
        </w:rPr>
      </w:pPr>
      <w:r>
        <w:rPr>
          <w:rFonts w:ascii="Times New Roman" w:eastAsia="Times New Roman" w:hAnsi="Times New Roman"/>
          <w:sz w:val="24"/>
          <w:szCs w:val="20"/>
        </w:rPr>
        <w:t xml:space="preserve">Building and Grounds </w:t>
      </w:r>
      <w:r w:rsidR="00E93235">
        <w:rPr>
          <w:rFonts w:ascii="Times New Roman" w:eastAsia="Times New Roman" w:hAnsi="Times New Roman"/>
          <w:sz w:val="24"/>
          <w:szCs w:val="20"/>
        </w:rPr>
        <w:t xml:space="preserve">– </w:t>
      </w:r>
      <w:r w:rsidR="00CF080C">
        <w:rPr>
          <w:rFonts w:ascii="Times New Roman" w:eastAsia="Times New Roman" w:hAnsi="Times New Roman"/>
          <w:sz w:val="24"/>
          <w:szCs w:val="20"/>
        </w:rPr>
        <w:tab/>
      </w:r>
      <w:r w:rsidR="00CF080C">
        <w:rPr>
          <w:rFonts w:ascii="Times New Roman" w:eastAsia="Times New Roman" w:hAnsi="Times New Roman"/>
          <w:sz w:val="24"/>
          <w:szCs w:val="20"/>
        </w:rPr>
        <w:tab/>
      </w:r>
      <w:r w:rsidR="00CF080C">
        <w:rPr>
          <w:rFonts w:ascii="Times New Roman" w:eastAsia="Times New Roman" w:hAnsi="Times New Roman"/>
          <w:sz w:val="24"/>
          <w:szCs w:val="20"/>
        </w:rPr>
        <w:tab/>
      </w:r>
      <w:r w:rsidR="00CF080C">
        <w:rPr>
          <w:rFonts w:ascii="Times New Roman" w:eastAsia="Times New Roman" w:hAnsi="Times New Roman"/>
          <w:sz w:val="24"/>
          <w:szCs w:val="20"/>
        </w:rPr>
        <w:tab/>
      </w:r>
      <w:r w:rsidR="00CF080C">
        <w:rPr>
          <w:rFonts w:ascii="Times New Roman" w:eastAsia="Times New Roman" w:hAnsi="Times New Roman"/>
          <w:sz w:val="24"/>
          <w:szCs w:val="20"/>
        </w:rPr>
        <w:tab/>
      </w:r>
      <w:r w:rsidR="002B0163">
        <w:rPr>
          <w:rFonts w:ascii="Times New Roman" w:eastAsia="Times New Roman" w:hAnsi="Times New Roman"/>
          <w:sz w:val="24"/>
          <w:szCs w:val="20"/>
        </w:rPr>
        <w:t>Codes and Zoning</w:t>
      </w:r>
      <w:r w:rsidR="00E93235">
        <w:rPr>
          <w:rFonts w:ascii="Times New Roman" w:eastAsia="Times New Roman" w:hAnsi="Times New Roman"/>
          <w:sz w:val="24"/>
          <w:szCs w:val="20"/>
        </w:rPr>
        <w:t xml:space="preserve"> – </w:t>
      </w:r>
      <w:r w:rsidR="00E93235">
        <w:rPr>
          <w:rFonts w:ascii="Times New Roman" w:eastAsia="Times New Roman" w:hAnsi="Times New Roman"/>
          <w:b/>
          <w:bCs/>
          <w:sz w:val="24"/>
          <w:szCs w:val="20"/>
        </w:rPr>
        <w:t>April</w:t>
      </w:r>
    </w:p>
    <w:p w14:paraId="00CA921C" w14:textId="77777777" w:rsidR="002B0163" w:rsidRDefault="002B0163" w:rsidP="008979C8">
      <w:pPr>
        <w:spacing w:after="0" w:line="240" w:lineRule="auto"/>
        <w:rPr>
          <w:rFonts w:ascii="Times New Roman" w:eastAsia="Times New Roman" w:hAnsi="Times New Roman"/>
          <w:sz w:val="24"/>
          <w:szCs w:val="20"/>
        </w:rPr>
      </w:pPr>
    </w:p>
    <w:p w14:paraId="7653F08B" w14:textId="327D9C8A" w:rsidR="008979C8" w:rsidRPr="00E10EDE" w:rsidRDefault="008979C8" w:rsidP="008979C8">
      <w:pPr>
        <w:spacing w:after="0" w:line="240" w:lineRule="auto"/>
        <w:rPr>
          <w:rFonts w:ascii="Times New Roman" w:eastAsia="Times New Roman" w:hAnsi="Times New Roman"/>
          <w:b/>
          <w:sz w:val="24"/>
          <w:szCs w:val="20"/>
          <w:u w:val="single"/>
        </w:rPr>
      </w:pPr>
      <w:r>
        <w:rPr>
          <w:rFonts w:ascii="Times New Roman" w:eastAsia="Times New Roman" w:hAnsi="Times New Roman"/>
          <w:sz w:val="24"/>
          <w:szCs w:val="20"/>
        </w:rPr>
        <w:t xml:space="preserve">Dog Control Officer </w:t>
      </w:r>
      <w:r w:rsidR="00E93235">
        <w:rPr>
          <w:rFonts w:ascii="Times New Roman" w:eastAsia="Times New Roman" w:hAnsi="Times New Roman"/>
          <w:sz w:val="24"/>
          <w:szCs w:val="20"/>
        </w:rPr>
        <w:t xml:space="preserve">– </w:t>
      </w:r>
      <w:r>
        <w:rPr>
          <w:rFonts w:ascii="Times New Roman" w:eastAsia="Times New Roman" w:hAnsi="Times New Roman"/>
          <w:sz w:val="24"/>
          <w:szCs w:val="20"/>
        </w:rPr>
        <w:tab/>
      </w:r>
      <w:r>
        <w:rPr>
          <w:rFonts w:ascii="Times New Roman" w:eastAsia="Times New Roman" w:hAnsi="Times New Roman"/>
          <w:sz w:val="24"/>
          <w:szCs w:val="20"/>
        </w:rPr>
        <w:tab/>
      </w:r>
      <w:r>
        <w:rPr>
          <w:rFonts w:ascii="Times New Roman" w:eastAsia="Times New Roman" w:hAnsi="Times New Roman"/>
          <w:sz w:val="24"/>
          <w:szCs w:val="20"/>
        </w:rPr>
        <w:tab/>
      </w:r>
      <w:r w:rsidRPr="005A3A67">
        <w:rPr>
          <w:rFonts w:ascii="Times New Roman" w:eastAsia="Times New Roman" w:hAnsi="Times New Roman"/>
          <w:sz w:val="24"/>
          <w:szCs w:val="20"/>
        </w:rPr>
        <w:t xml:space="preserve">  </w:t>
      </w:r>
      <w:r>
        <w:rPr>
          <w:rFonts w:ascii="Times New Roman" w:eastAsia="Times New Roman" w:hAnsi="Times New Roman"/>
          <w:sz w:val="24"/>
          <w:szCs w:val="20"/>
        </w:rPr>
        <w:t xml:space="preserve">          </w:t>
      </w:r>
      <w:r>
        <w:rPr>
          <w:rFonts w:ascii="Times New Roman" w:eastAsia="Times New Roman" w:hAnsi="Times New Roman"/>
          <w:b/>
          <w:sz w:val="24"/>
          <w:szCs w:val="20"/>
        </w:rPr>
        <w:t xml:space="preserve">           </w:t>
      </w:r>
      <w:r w:rsidR="00E93235">
        <w:rPr>
          <w:rFonts w:ascii="Times New Roman" w:eastAsia="Times New Roman" w:hAnsi="Times New Roman"/>
          <w:b/>
          <w:sz w:val="24"/>
          <w:szCs w:val="20"/>
        </w:rPr>
        <w:t xml:space="preserve"> </w:t>
      </w:r>
      <w:r>
        <w:rPr>
          <w:rFonts w:ascii="Times New Roman" w:eastAsia="Times New Roman" w:hAnsi="Times New Roman"/>
          <w:sz w:val="24"/>
          <w:szCs w:val="20"/>
        </w:rPr>
        <w:t>Historian</w:t>
      </w:r>
      <w:r w:rsidR="00E93235">
        <w:rPr>
          <w:rFonts w:ascii="Times New Roman" w:eastAsia="Times New Roman" w:hAnsi="Times New Roman"/>
          <w:sz w:val="24"/>
          <w:szCs w:val="20"/>
        </w:rPr>
        <w:t xml:space="preserve"> – </w:t>
      </w:r>
    </w:p>
    <w:p w14:paraId="0D40036E" w14:textId="77777777" w:rsidR="008979C8" w:rsidRDefault="008979C8" w:rsidP="008979C8">
      <w:pPr>
        <w:spacing w:after="0" w:line="240" w:lineRule="auto"/>
        <w:rPr>
          <w:rFonts w:ascii="Times New Roman" w:eastAsia="Times New Roman" w:hAnsi="Times New Roman"/>
          <w:sz w:val="24"/>
          <w:szCs w:val="20"/>
        </w:rPr>
      </w:pPr>
    </w:p>
    <w:p w14:paraId="6BD0466F" w14:textId="504909F1" w:rsidR="008979C8" w:rsidRDefault="008979C8" w:rsidP="008979C8">
      <w:pPr>
        <w:spacing w:after="0" w:line="240" w:lineRule="auto"/>
        <w:rPr>
          <w:rFonts w:ascii="Times New Roman" w:eastAsia="Times New Roman" w:hAnsi="Times New Roman"/>
          <w:sz w:val="24"/>
          <w:szCs w:val="20"/>
        </w:rPr>
      </w:pPr>
      <w:r>
        <w:rPr>
          <w:rFonts w:ascii="Times New Roman" w:eastAsia="Times New Roman" w:hAnsi="Times New Roman"/>
          <w:sz w:val="24"/>
          <w:szCs w:val="20"/>
        </w:rPr>
        <w:t>Highway Superintendent –</w:t>
      </w:r>
      <w:r w:rsidR="00E93235">
        <w:rPr>
          <w:rFonts w:ascii="Times New Roman" w:eastAsia="Times New Roman" w:hAnsi="Times New Roman"/>
          <w:sz w:val="24"/>
          <w:szCs w:val="20"/>
        </w:rPr>
        <w:t xml:space="preserve"> </w:t>
      </w:r>
      <w:r w:rsidR="00E93235">
        <w:rPr>
          <w:rFonts w:ascii="Times New Roman" w:eastAsia="Times New Roman" w:hAnsi="Times New Roman"/>
          <w:b/>
          <w:bCs/>
          <w:sz w:val="24"/>
          <w:szCs w:val="20"/>
        </w:rPr>
        <w:t>April</w:t>
      </w:r>
      <w:r w:rsidR="00A279D4">
        <w:rPr>
          <w:rFonts w:ascii="Times New Roman" w:eastAsia="Times New Roman" w:hAnsi="Times New Roman"/>
          <w:sz w:val="24"/>
          <w:szCs w:val="20"/>
        </w:rPr>
        <w:tab/>
        <w:t xml:space="preserve">       </w:t>
      </w:r>
      <w:r w:rsidR="00A279D4">
        <w:rPr>
          <w:rFonts w:ascii="Times New Roman" w:eastAsia="Times New Roman" w:hAnsi="Times New Roman"/>
          <w:sz w:val="24"/>
          <w:szCs w:val="20"/>
        </w:rPr>
        <w:tab/>
        <w:t xml:space="preserve">         </w:t>
      </w:r>
      <w:r>
        <w:rPr>
          <w:rFonts w:ascii="Times New Roman" w:eastAsia="Times New Roman" w:hAnsi="Times New Roman"/>
          <w:sz w:val="24"/>
          <w:szCs w:val="20"/>
        </w:rPr>
        <w:t xml:space="preserve">  </w:t>
      </w:r>
      <w:r w:rsidR="00C71888">
        <w:rPr>
          <w:rFonts w:ascii="Times New Roman" w:eastAsia="Times New Roman" w:hAnsi="Times New Roman"/>
          <w:sz w:val="24"/>
          <w:szCs w:val="20"/>
        </w:rPr>
        <w:tab/>
      </w:r>
      <w:r w:rsidR="00E36290">
        <w:rPr>
          <w:rFonts w:ascii="Times New Roman" w:eastAsia="Times New Roman" w:hAnsi="Times New Roman"/>
          <w:sz w:val="24"/>
          <w:szCs w:val="20"/>
        </w:rPr>
        <w:tab/>
      </w:r>
      <w:r>
        <w:rPr>
          <w:rFonts w:ascii="Times New Roman" w:eastAsia="Times New Roman" w:hAnsi="Times New Roman"/>
          <w:sz w:val="24"/>
          <w:szCs w:val="20"/>
        </w:rPr>
        <w:t>Justice Court</w:t>
      </w:r>
      <w:r w:rsidR="00E93235">
        <w:rPr>
          <w:rFonts w:ascii="Times New Roman" w:eastAsia="Times New Roman" w:hAnsi="Times New Roman"/>
          <w:sz w:val="24"/>
          <w:szCs w:val="20"/>
        </w:rPr>
        <w:t xml:space="preserve"> – </w:t>
      </w:r>
    </w:p>
    <w:p w14:paraId="302B085C" w14:textId="77777777" w:rsidR="008979C8" w:rsidRDefault="008979C8" w:rsidP="008979C8">
      <w:pPr>
        <w:spacing w:after="0" w:line="240" w:lineRule="auto"/>
        <w:rPr>
          <w:rFonts w:ascii="Times New Roman" w:eastAsia="Times New Roman" w:hAnsi="Times New Roman"/>
          <w:sz w:val="24"/>
          <w:szCs w:val="20"/>
        </w:rPr>
      </w:pPr>
    </w:p>
    <w:p w14:paraId="7DEC8AF5" w14:textId="70D17F13" w:rsidR="004556E2" w:rsidRDefault="008979C8" w:rsidP="008979C8">
      <w:pPr>
        <w:spacing w:after="0" w:line="240" w:lineRule="auto"/>
        <w:rPr>
          <w:rFonts w:ascii="Times New Roman" w:eastAsia="Times New Roman" w:hAnsi="Times New Roman"/>
          <w:sz w:val="24"/>
          <w:szCs w:val="20"/>
        </w:rPr>
      </w:pPr>
      <w:r>
        <w:rPr>
          <w:rFonts w:ascii="Times New Roman" w:eastAsia="Times New Roman" w:hAnsi="Times New Roman"/>
          <w:sz w:val="24"/>
          <w:szCs w:val="20"/>
        </w:rPr>
        <w:t>Parks and Recreation</w:t>
      </w:r>
      <w:r w:rsidR="00E93235">
        <w:rPr>
          <w:rFonts w:ascii="Times New Roman" w:eastAsia="Times New Roman" w:hAnsi="Times New Roman"/>
          <w:sz w:val="24"/>
          <w:szCs w:val="20"/>
        </w:rPr>
        <w:t xml:space="preserve"> – </w:t>
      </w:r>
      <w:r w:rsidR="00A279D4">
        <w:rPr>
          <w:rFonts w:ascii="Times New Roman" w:eastAsia="Times New Roman" w:hAnsi="Times New Roman"/>
          <w:sz w:val="24"/>
          <w:szCs w:val="20"/>
        </w:rPr>
        <w:tab/>
        <w:t xml:space="preserve">                      </w:t>
      </w:r>
      <w:r>
        <w:rPr>
          <w:rFonts w:ascii="Times New Roman" w:eastAsia="Times New Roman" w:hAnsi="Times New Roman"/>
          <w:sz w:val="24"/>
          <w:szCs w:val="20"/>
        </w:rPr>
        <w:t xml:space="preserve"> </w:t>
      </w:r>
      <w:r w:rsidR="00E36290">
        <w:rPr>
          <w:rFonts w:ascii="Times New Roman" w:eastAsia="Times New Roman" w:hAnsi="Times New Roman"/>
          <w:sz w:val="24"/>
          <w:szCs w:val="20"/>
        </w:rPr>
        <w:tab/>
      </w:r>
      <w:r w:rsidR="00C71888">
        <w:rPr>
          <w:rFonts w:ascii="Times New Roman" w:eastAsia="Times New Roman" w:hAnsi="Times New Roman"/>
          <w:sz w:val="24"/>
          <w:szCs w:val="20"/>
        </w:rPr>
        <w:t xml:space="preserve">        </w:t>
      </w:r>
      <w:r w:rsidR="00646A3D">
        <w:rPr>
          <w:rFonts w:ascii="Times New Roman" w:eastAsia="Times New Roman" w:hAnsi="Times New Roman"/>
          <w:sz w:val="24"/>
          <w:szCs w:val="20"/>
        </w:rPr>
        <w:tab/>
      </w:r>
      <w:r w:rsidR="00646A3D">
        <w:rPr>
          <w:rFonts w:ascii="Times New Roman" w:eastAsia="Times New Roman" w:hAnsi="Times New Roman"/>
          <w:sz w:val="24"/>
          <w:szCs w:val="20"/>
        </w:rPr>
        <w:tab/>
      </w:r>
      <w:r>
        <w:rPr>
          <w:rFonts w:ascii="Times New Roman" w:eastAsia="Times New Roman" w:hAnsi="Times New Roman"/>
          <w:sz w:val="24"/>
          <w:szCs w:val="20"/>
        </w:rPr>
        <w:t>Planning</w:t>
      </w:r>
      <w:r w:rsidR="00C71888">
        <w:rPr>
          <w:rFonts w:ascii="Times New Roman" w:eastAsia="Times New Roman" w:hAnsi="Times New Roman"/>
          <w:sz w:val="24"/>
          <w:szCs w:val="20"/>
        </w:rPr>
        <w:t xml:space="preserve"> and Community</w:t>
      </w:r>
    </w:p>
    <w:p w14:paraId="769BDB87" w14:textId="51AE4BAB" w:rsidR="008979C8" w:rsidRPr="00A279D4" w:rsidRDefault="004556E2" w:rsidP="008979C8">
      <w:pPr>
        <w:spacing w:after="0" w:line="240" w:lineRule="auto"/>
        <w:rPr>
          <w:rFonts w:ascii="Times New Roman" w:eastAsia="Times New Roman" w:hAnsi="Times New Roman"/>
          <w:sz w:val="24"/>
          <w:szCs w:val="20"/>
        </w:rPr>
      </w:pPr>
      <w:r>
        <w:rPr>
          <w:rFonts w:ascii="Times New Roman" w:eastAsia="Times New Roman" w:hAnsi="Times New Roman"/>
          <w:sz w:val="24"/>
          <w:szCs w:val="20"/>
        </w:rPr>
        <w:t xml:space="preserve">                                                                                </w:t>
      </w:r>
      <w:r w:rsidR="00C71888">
        <w:rPr>
          <w:rFonts w:ascii="Times New Roman" w:eastAsia="Times New Roman" w:hAnsi="Times New Roman"/>
          <w:sz w:val="24"/>
          <w:szCs w:val="20"/>
        </w:rPr>
        <w:t xml:space="preserve"> </w:t>
      </w:r>
      <w:r w:rsidR="00646A3D">
        <w:rPr>
          <w:rFonts w:ascii="Times New Roman" w:eastAsia="Times New Roman" w:hAnsi="Times New Roman"/>
          <w:sz w:val="24"/>
          <w:szCs w:val="20"/>
        </w:rPr>
        <w:tab/>
      </w:r>
      <w:r w:rsidR="00646A3D">
        <w:rPr>
          <w:rFonts w:ascii="Times New Roman" w:eastAsia="Times New Roman" w:hAnsi="Times New Roman"/>
          <w:sz w:val="24"/>
          <w:szCs w:val="20"/>
        </w:rPr>
        <w:tab/>
      </w:r>
      <w:r w:rsidR="00C71888">
        <w:rPr>
          <w:rFonts w:ascii="Times New Roman" w:eastAsia="Times New Roman" w:hAnsi="Times New Roman"/>
          <w:sz w:val="24"/>
          <w:szCs w:val="20"/>
        </w:rPr>
        <w:t>Development</w:t>
      </w:r>
      <w:r w:rsidR="008979C8">
        <w:rPr>
          <w:rFonts w:ascii="Times New Roman" w:eastAsia="Times New Roman" w:hAnsi="Times New Roman"/>
          <w:sz w:val="24"/>
          <w:szCs w:val="20"/>
        </w:rPr>
        <w:t xml:space="preserve"> </w:t>
      </w:r>
      <w:r w:rsidR="00E10EDE">
        <w:rPr>
          <w:rFonts w:ascii="Times New Roman" w:eastAsia="Times New Roman" w:hAnsi="Times New Roman"/>
          <w:sz w:val="24"/>
          <w:szCs w:val="20"/>
        </w:rPr>
        <w:t>–</w:t>
      </w:r>
      <w:r w:rsidR="00A279D4" w:rsidRPr="00A279D4">
        <w:rPr>
          <w:rFonts w:ascii="Times New Roman" w:eastAsia="Times New Roman" w:hAnsi="Times New Roman"/>
          <w:b/>
          <w:sz w:val="24"/>
          <w:szCs w:val="20"/>
        </w:rPr>
        <w:t xml:space="preserve"> </w:t>
      </w:r>
    </w:p>
    <w:p w14:paraId="5441B411" w14:textId="77777777" w:rsidR="008979C8" w:rsidRDefault="008979C8" w:rsidP="008979C8">
      <w:pPr>
        <w:spacing w:after="0" w:line="240" w:lineRule="auto"/>
        <w:rPr>
          <w:rFonts w:ascii="Times New Roman" w:eastAsia="Times New Roman" w:hAnsi="Times New Roman"/>
          <w:sz w:val="24"/>
          <w:szCs w:val="20"/>
        </w:rPr>
      </w:pPr>
    </w:p>
    <w:p w14:paraId="77A5CAE9" w14:textId="0D7D0E45" w:rsidR="00A279D4" w:rsidRDefault="00CF080C" w:rsidP="00CF080C">
      <w:pPr>
        <w:spacing w:after="0" w:line="240" w:lineRule="auto"/>
        <w:rPr>
          <w:rFonts w:ascii="Times New Roman" w:eastAsia="Times New Roman" w:hAnsi="Times New Roman"/>
          <w:sz w:val="24"/>
          <w:szCs w:val="20"/>
        </w:rPr>
      </w:pPr>
      <w:r>
        <w:rPr>
          <w:rFonts w:ascii="Times New Roman" w:eastAsia="Times New Roman" w:hAnsi="Times New Roman"/>
          <w:sz w:val="24"/>
          <w:szCs w:val="20"/>
        </w:rPr>
        <w:t>Safety Committee –</w:t>
      </w:r>
      <w:r>
        <w:rPr>
          <w:rFonts w:ascii="Times New Roman" w:eastAsia="Times New Roman" w:hAnsi="Times New Roman"/>
          <w:sz w:val="24"/>
          <w:szCs w:val="20"/>
        </w:rPr>
        <w:tab/>
        <w:t xml:space="preserve">                      </w:t>
      </w:r>
      <w:r>
        <w:rPr>
          <w:rFonts w:ascii="Times New Roman" w:eastAsia="Times New Roman" w:hAnsi="Times New Roman"/>
          <w:sz w:val="24"/>
          <w:szCs w:val="20"/>
        </w:rPr>
        <w:tab/>
      </w:r>
      <w:r>
        <w:rPr>
          <w:rFonts w:ascii="Times New Roman" w:eastAsia="Times New Roman" w:hAnsi="Times New Roman"/>
          <w:sz w:val="24"/>
          <w:szCs w:val="20"/>
        </w:rPr>
        <w:tab/>
      </w:r>
      <w:r>
        <w:rPr>
          <w:rFonts w:ascii="Times New Roman" w:eastAsia="Times New Roman" w:hAnsi="Times New Roman"/>
          <w:sz w:val="24"/>
          <w:szCs w:val="20"/>
        </w:rPr>
        <w:tab/>
        <w:t xml:space="preserve"> </w:t>
      </w:r>
      <w:r w:rsidR="00E36290">
        <w:rPr>
          <w:rFonts w:ascii="Times New Roman" w:eastAsia="Times New Roman" w:hAnsi="Times New Roman"/>
          <w:sz w:val="24"/>
          <w:szCs w:val="20"/>
        </w:rPr>
        <w:tab/>
      </w:r>
      <w:r w:rsidR="008979C8">
        <w:rPr>
          <w:rFonts w:ascii="Times New Roman" w:eastAsia="Times New Roman" w:hAnsi="Times New Roman"/>
          <w:sz w:val="24"/>
          <w:szCs w:val="20"/>
        </w:rPr>
        <w:t>Supervisors Financial Report</w:t>
      </w:r>
      <w:r w:rsidR="00E93235">
        <w:rPr>
          <w:rFonts w:ascii="Times New Roman" w:eastAsia="Times New Roman" w:hAnsi="Times New Roman"/>
          <w:sz w:val="24"/>
          <w:szCs w:val="20"/>
        </w:rPr>
        <w:t xml:space="preserve"> –</w:t>
      </w:r>
      <w:r w:rsidR="00A2080F">
        <w:rPr>
          <w:rFonts w:ascii="Times New Roman" w:eastAsia="Times New Roman" w:hAnsi="Times New Roman"/>
          <w:sz w:val="24"/>
          <w:szCs w:val="20"/>
        </w:rPr>
        <w:t xml:space="preserve"> </w:t>
      </w:r>
      <w:r w:rsidR="00A2080F" w:rsidRPr="00A2080F">
        <w:rPr>
          <w:rFonts w:ascii="Times New Roman" w:eastAsia="Times New Roman" w:hAnsi="Times New Roman"/>
          <w:b/>
          <w:bCs/>
          <w:sz w:val="24"/>
          <w:szCs w:val="20"/>
        </w:rPr>
        <w:t>April</w:t>
      </w:r>
      <w:r w:rsidR="00E93235">
        <w:rPr>
          <w:rFonts w:ascii="Times New Roman" w:eastAsia="Times New Roman" w:hAnsi="Times New Roman"/>
          <w:sz w:val="24"/>
          <w:szCs w:val="20"/>
        </w:rPr>
        <w:t xml:space="preserve"> </w:t>
      </w:r>
      <w:r w:rsidR="00584056">
        <w:rPr>
          <w:rFonts w:ascii="Times New Roman" w:eastAsia="Times New Roman" w:hAnsi="Times New Roman"/>
          <w:sz w:val="24"/>
          <w:szCs w:val="20"/>
        </w:rPr>
        <w:t xml:space="preserve"> </w:t>
      </w:r>
    </w:p>
    <w:p w14:paraId="2E664B93" w14:textId="77777777" w:rsidR="00C71888" w:rsidRDefault="00C71888" w:rsidP="00CF080C">
      <w:pPr>
        <w:spacing w:after="0" w:line="240" w:lineRule="auto"/>
        <w:rPr>
          <w:rFonts w:ascii="Times New Roman" w:eastAsia="Times New Roman" w:hAnsi="Times New Roman"/>
          <w:sz w:val="24"/>
          <w:szCs w:val="20"/>
        </w:rPr>
      </w:pPr>
    </w:p>
    <w:p w14:paraId="256E14DB" w14:textId="7A8DB0F7" w:rsidR="008979C8" w:rsidRPr="00CF080C" w:rsidRDefault="008979C8" w:rsidP="00CF080C">
      <w:pPr>
        <w:spacing w:after="0" w:line="240" w:lineRule="auto"/>
        <w:rPr>
          <w:rFonts w:ascii="Times New Roman" w:eastAsia="Times New Roman" w:hAnsi="Times New Roman"/>
          <w:sz w:val="24"/>
          <w:szCs w:val="20"/>
        </w:rPr>
      </w:pPr>
      <w:r>
        <w:rPr>
          <w:rFonts w:ascii="Times New Roman" w:eastAsia="Times New Roman" w:hAnsi="Times New Roman"/>
          <w:sz w:val="24"/>
          <w:szCs w:val="20"/>
        </w:rPr>
        <w:t>Tax Receiver</w:t>
      </w:r>
      <w:r w:rsidR="00E93235">
        <w:rPr>
          <w:rFonts w:ascii="Times New Roman" w:eastAsia="Times New Roman" w:hAnsi="Times New Roman"/>
          <w:sz w:val="24"/>
          <w:szCs w:val="20"/>
        </w:rPr>
        <w:t xml:space="preserve"> – </w:t>
      </w:r>
      <w:r w:rsidR="00CF080C">
        <w:rPr>
          <w:rFonts w:ascii="Times New Roman" w:eastAsia="Times New Roman" w:hAnsi="Times New Roman"/>
          <w:sz w:val="24"/>
          <w:szCs w:val="20"/>
        </w:rPr>
        <w:tab/>
      </w:r>
      <w:r w:rsidR="00CF080C">
        <w:rPr>
          <w:rFonts w:ascii="Times New Roman" w:eastAsia="Times New Roman" w:hAnsi="Times New Roman"/>
          <w:sz w:val="24"/>
          <w:szCs w:val="20"/>
        </w:rPr>
        <w:tab/>
      </w:r>
      <w:r w:rsidR="00CF080C">
        <w:rPr>
          <w:rFonts w:ascii="Times New Roman" w:eastAsia="Times New Roman" w:hAnsi="Times New Roman"/>
          <w:sz w:val="24"/>
          <w:szCs w:val="20"/>
        </w:rPr>
        <w:tab/>
      </w:r>
      <w:r w:rsidR="00CF080C">
        <w:rPr>
          <w:rFonts w:ascii="Times New Roman" w:eastAsia="Times New Roman" w:hAnsi="Times New Roman"/>
          <w:sz w:val="24"/>
          <w:szCs w:val="20"/>
        </w:rPr>
        <w:tab/>
      </w:r>
      <w:r w:rsidR="00CF080C">
        <w:rPr>
          <w:rFonts w:ascii="Times New Roman" w:eastAsia="Times New Roman" w:hAnsi="Times New Roman"/>
          <w:sz w:val="24"/>
          <w:szCs w:val="20"/>
        </w:rPr>
        <w:tab/>
      </w:r>
      <w:r w:rsidR="00CF080C">
        <w:rPr>
          <w:rFonts w:ascii="Times New Roman" w:eastAsia="Times New Roman" w:hAnsi="Times New Roman"/>
          <w:sz w:val="24"/>
          <w:szCs w:val="20"/>
        </w:rPr>
        <w:tab/>
        <w:t>Town Clerk</w:t>
      </w:r>
      <w:r w:rsidR="00E93235">
        <w:rPr>
          <w:rFonts w:ascii="Times New Roman" w:eastAsia="Times New Roman" w:hAnsi="Times New Roman"/>
          <w:sz w:val="24"/>
          <w:szCs w:val="20"/>
        </w:rPr>
        <w:t xml:space="preserve"> – </w:t>
      </w:r>
      <w:r w:rsidR="00CF080C">
        <w:rPr>
          <w:rFonts w:ascii="Times New Roman" w:eastAsia="Times New Roman" w:hAnsi="Times New Roman"/>
          <w:sz w:val="24"/>
          <w:szCs w:val="20"/>
        </w:rPr>
        <w:tab/>
      </w:r>
    </w:p>
    <w:p w14:paraId="0B22CFDB" w14:textId="77777777" w:rsidR="00CF080C" w:rsidRDefault="008979C8" w:rsidP="00CF080C">
      <w:pPr>
        <w:spacing w:after="0" w:line="240" w:lineRule="auto"/>
        <w:ind w:left="5760" w:firstLine="720"/>
        <w:rPr>
          <w:rFonts w:ascii="Times New Roman" w:eastAsia="Times New Roman" w:hAnsi="Times New Roman"/>
          <w:sz w:val="24"/>
          <w:szCs w:val="20"/>
        </w:rPr>
      </w:pPr>
      <w:r>
        <w:rPr>
          <w:rFonts w:ascii="Times New Roman" w:eastAsia="Times New Roman" w:hAnsi="Times New Roman"/>
          <w:sz w:val="24"/>
          <w:szCs w:val="20"/>
        </w:rPr>
        <w:t xml:space="preserve">       </w:t>
      </w:r>
      <w:r>
        <w:rPr>
          <w:rFonts w:ascii="Times New Roman" w:eastAsia="Times New Roman" w:hAnsi="Times New Roman"/>
          <w:sz w:val="24"/>
          <w:szCs w:val="20"/>
        </w:rPr>
        <w:tab/>
      </w:r>
      <w:r>
        <w:rPr>
          <w:rFonts w:ascii="Times New Roman" w:eastAsia="Times New Roman" w:hAnsi="Times New Roman"/>
          <w:sz w:val="24"/>
          <w:szCs w:val="20"/>
        </w:rPr>
        <w:tab/>
      </w:r>
      <w:r>
        <w:rPr>
          <w:rFonts w:ascii="Times New Roman" w:eastAsia="Times New Roman" w:hAnsi="Times New Roman"/>
          <w:sz w:val="24"/>
          <w:szCs w:val="20"/>
        </w:rPr>
        <w:tab/>
        <w:t xml:space="preserve">                                  </w:t>
      </w:r>
    </w:p>
    <w:p w14:paraId="518CC42C" w14:textId="77A15E02" w:rsidR="008979C8" w:rsidRPr="00E93235" w:rsidRDefault="008979C8" w:rsidP="008979C8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0"/>
          <w:u w:val="single"/>
        </w:rPr>
      </w:pPr>
      <w:r>
        <w:rPr>
          <w:rFonts w:ascii="Times New Roman" w:eastAsia="Times New Roman" w:hAnsi="Times New Roman"/>
          <w:sz w:val="24"/>
          <w:szCs w:val="20"/>
        </w:rPr>
        <w:t>Water Wastewater –</w:t>
      </w:r>
      <w:r w:rsidR="00E93235">
        <w:rPr>
          <w:rFonts w:ascii="Times New Roman" w:eastAsia="Times New Roman" w:hAnsi="Times New Roman"/>
          <w:sz w:val="24"/>
          <w:szCs w:val="20"/>
        </w:rPr>
        <w:t xml:space="preserve"> </w:t>
      </w:r>
      <w:r w:rsidR="00E93235">
        <w:rPr>
          <w:rFonts w:ascii="Times New Roman" w:eastAsia="Times New Roman" w:hAnsi="Times New Roman"/>
          <w:b/>
          <w:bCs/>
          <w:sz w:val="24"/>
          <w:szCs w:val="20"/>
        </w:rPr>
        <w:t>April</w:t>
      </w:r>
    </w:p>
    <w:p w14:paraId="204EADFE" w14:textId="77777777" w:rsidR="008979C8" w:rsidRDefault="008979C8" w:rsidP="008979C8">
      <w:pPr>
        <w:spacing w:after="0" w:line="240" w:lineRule="auto"/>
        <w:rPr>
          <w:rFonts w:ascii="Times New Roman" w:eastAsia="Times New Roman" w:hAnsi="Times New Roman"/>
          <w:sz w:val="24"/>
          <w:szCs w:val="20"/>
        </w:rPr>
      </w:pPr>
    </w:p>
    <w:p w14:paraId="0575B33B" w14:textId="77777777" w:rsidR="008979C8" w:rsidRPr="00374E68" w:rsidRDefault="008979C8" w:rsidP="008979C8">
      <w:pPr>
        <w:tabs>
          <w:tab w:val="left" w:pos="204"/>
        </w:tabs>
        <w:spacing w:after="0" w:line="240" w:lineRule="auto"/>
        <w:rPr>
          <w:rFonts w:ascii="Times New Roman" w:eastAsia="Times New Roman" w:hAnsi="Times New Roman"/>
          <w:sz w:val="24"/>
          <w:szCs w:val="20"/>
        </w:rPr>
      </w:pPr>
    </w:p>
    <w:p w14:paraId="0F699CA1" w14:textId="77777777" w:rsidR="00B50E5F" w:rsidRDefault="008979C8" w:rsidP="008979C8">
      <w:pPr>
        <w:widowControl w:val="0"/>
        <w:tabs>
          <w:tab w:val="left" w:pos="576"/>
          <w:tab w:val="left" w:pos="2304"/>
          <w:tab w:val="left" w:pos="6480"/>
          <w:tab w:val="left" w:pos="7488"/>
        </w:tabs>
        <w:autoSpaceDE w:val="0"/>
        <w:autoSpaceDN w:val="0"/>
        <w:spacing w:after="0" w:line="280" w:lineRule="atLeast"/>
        <w:jc w:val="both"/>
        <w:outlineLvl w:val="0"/>
        <w:rPr>
          <w:rFonts w:ascii="Times New Roman" w:eastAsia="Times New Roman" w:hAnsi="Times New Roman"/>
          <w:b/>
          <w:bCs/>
          <w:sz w:val="24"/>
          <w:szCs w:val="24"/>
        </w:rPr>
      </w:pP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>Motion:</w:t>
      </w:r>
    </w:p>
    <w:p w14:paraId="61AA76D2" w14:textId="77777777" w:rsidR="008979C8" w:rsidRPr="00374E68" w:rsidRDefault="008979C8" w:rsidP="008979C8">
      <w:pPr>
        <w:widowControl w:val="0"/>
        <w:tabs>
          <w:tab w:val="left" w:pos="576"/>
          <w:tab w:val="left" w:pos="2304"/>
          <w:tab w:val="left" w:pos="6480"/>
          <w:tab w:val="left" w:pos="7488"/>
        </w:tabs>
        <w:autoSpaceDE w:val="0"/>
        <w:autoSpaceDN w:val="0"/>
        <w:spacing w:after="0" w:line="280" w:lineRule="atLeast"/>
        <w:jc w:val="both"/>
        <w:outlineLvl w:val="0"/>
        <w:rPr>
          <w:rFonts w:ascii="Times New Roman" w:eastAsia="Times New Roman" w:hAnsi="Times New Roman"/>
          <w:b/>
          <w:bCs/>
          <w:sz w:val="24"/>
          <w:szCs w:val="24"/>
        </w:rPr>
      </w:pP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 xml:space="preserve"> </w:t>
      </w:r>
    </w:p>
    <w:p w14:paraId="639D482E" w14:textId="77777777" w:rsidR="008979C8" w:rsidRPr="00374E68" w:rsidRDefault="008979C8" w:rsidP="008979C8">
      <w:pPr>
        <w:widowControl w:val="0"/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/>
          <w:b/>
          <w:bCs/>
          <w:sz w:val="24"/>
          <w:szCs w:val="24"/>
        </w:rPr>
      </w:pP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>Seconded by:</w:t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</w:p>
    <w:p w14:paraId="23E6EA26" w14:textId="77777777" w:rsidR="008979C8" w:rsidRPr="00374E68" w:rsidRDefault="008979C8" w:rsidP="008979C8">
      <w:pPr>
        <w:widowControl w:val="0"/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/>
          <w:b/>
          <w:bCs/>
          <w:sz w:val="24"/>
          <w:szCs w:val="24"/>
        </w:rPr>
      </w:pP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fldChar w:fldCharType="begin"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instrText xml:space="preserve"> FILLIN "Enter the name of the Board Member that Seconded the Motion" \* MERGEFORMAT </w:instrText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fldChar w:fldCharType="end"/>
      </w:r>
    </w:p>
    <w:p w14:paraId="6CB17AAF" w14:textId="77777777" w:rsidR="008979C8" w:rsidRPr="00374E68" w:rsidRDefault="008979C8" w:rsidP="008979C8">
      <w:pPr>
        <w:widowControl w:val="0"/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/>
          <w:b/>
          <w:bCs/>
          <w:sz w:val="24"/>
          <w:szCs w:val="24"/>
        </w:rPr>
      </w:pP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>Discussion:</w:t>
      </w:r>
      <w:r>
        <w:rPr>
          <w:rFonts w:ascii="Times New Roman" w:eastAsia="Times New Roman" w:hAnsi="Times New Roman"/>
          <w:b/>
          <w:bCs/>
          <w:sz w:val="24"/>
          <w:szCs w:val="24"/>
        </w:rPr>
        <w:t xml:space="preserve"> </w:t>
      </w:r>
    </w:p>
    <w:p w14:paraId="6FBC8555" w14:textId="77777777" w:rsidR="008979C8" w:rsidRPr="00374E68" w:rsidRDefault="008979C8" w:rsidP="008979C8">
      <w:pPr>
        <w:widowControl w:val="0"/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/>
          <w:b/>
          <w:bCs/>
          <w:sz w:val="24"/>
          <w:szCs w:val="24"/>
        </w:rPr>
      </w:pPr>
    </w:p>
    <w:p w14:paraId="2E53EE2A" w14:textId="77777777" w:rsidR="008979C8" w:rsidRPr="00374E68" w:rsidRDefault="008979C8" w:rsidP="008979C8">
      <w:pPr>
        <w:widowControl w:val="0"/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/>
          <w:b/>
          <w:bCs/>
          <w:sz w:val="24"/>
          <w:szCs w:val="24"/>
        </w:rPr>
      </w:pP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</w:p>
    <w:p w14:paraId="64E48477" w14:textId="77777777" w:rsidR="008979C8" w:rsidRPr="00374E68" w:rsidRDefault="008979C8" w:rsidP="008979C8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</w:rPr>
      </w:pPr>
    </w:p>
    <w:p w14:paraId="2DBAC6D0" w14:textId="3B5117FC" w:rsidR="008979C8" w:rsidRPr="00374E68" w:rsidRDefault="00646A3D" w:rsidP="008979C8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u w:val="single"/>
        </w:rPr>
      </w:pPr>
      <w:r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="008979C8"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="008979C8"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="008979C8"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="008979C8" w:rsidRPr="00374E68">
        <w:rPr>
          <w:rFonts w:ascii="Times New Roman" w:eastAsia="Times New Roman" w:hAnsi="Times New Roman"/>
          <w:b/>
          <w:bCs/>
          <w:sz w:val="24"/>
          <w:szCs w:val="24"/>
        </w:rPr>
        <w:tab/>
        <w:t xml:space="preserve">       </w:t>
      </w:r>
      <w:r w:rsidR="00CF080C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="00CF080C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="008979C8" w:rsidRPr="00374E68">
        <w:rPr>
          <w:rFonts w:ascii="Times New Roman" w:eastAsia="Times New Roman" w:hAnsi="Times New Roman"/>
          <w:b/>
          <w:bCs/>
          <w:sz w:val="24"/>
          <w:szCs w:val="24"/>
        </w:rPr>
        <w:t xml:space="preserve">   </w:t>
      </w:r>
      <w:r w:rsidR="008979C8" w:rsidRPr="00374E68">
        <w:rPr>
          <w:rFonts w:ascii="Times New Roman" w:eastAsia="Times New Roman" w:hAnsi="Times New Roman"/>
          <w:b/>
          <w:bCs/>
          <w:sz w:val="24"/>
          <w:szCs w:val="24"/>
          <w:u w:val="single"/>
        </w:rPr>
        <w:t>Yes</w:t>
      </w:r>
      <w:r w:rsidR="008979C8" w:rsidRPr="00374E68">
        <w:rPr>
          <w:rFonts w:ascii="Times New Roman" w:eastAsia="Times New Roman" w:hAnsi="Times New Roman"/>
          <w:b/>
          <w:bCs/>
          <w:sz w:val="24"/>
          <w:szCs w:val="24"/>
        </w:rPr>
        <w:t xml:space="preserve">     </w:t>
      </w:r>
      <w:r w:rsidR="008979C8" w:rsidRPr="00374E68">
        <w:rPr>
          <w:rFonts w:ascii="Times New Roman" w:eastAsia="Times New Roman" w:hAnsi="Times New Roman"/>
          <w:b/>
          <w:bCs/>
          <w:sz w:val="24"/>
          <w:szCs w:val="24"/>
          <w:u w:val="single"/>
        </w:rPr>
        <w:t>No</w:t>
      </w:r>
      <w:r w:rsidR="008979C8" w:rsidRPr="00374E68">
        <w:rPr>
          <w:rFonts w:ascii="Times New Roman" w:eastAsia="Times New Roman" w:hAnsi="Times New Roman"/>
          <w:b/>
          <w:bCs/>
          <w:sz w:val="24"/>
          <w:szCs w:val="24"/>
        </w:rPr>
        <w:t xml:space="preserve">     </w:t>
      </w:r>
      <w:r w:rsidR="008979C8" w:rsidRPr="00374E68">
        <w:rPr>
          <w:rFonts w:ascii="Times New Roman" w:eastAsia="Times New Roman" w:hAnsi="Times New Roman"/>
          <w:b/>
          <w:bCs/>
          <w:sz w:val="24"/>
          <w:szCs w:val="24"/>
          <w:u w:val="single"/>
        </w:rPr>
        <w:t>Absent</w:t>
      </w:r>
      <w:r w:rsidR="008979C8" w:rsidRPr="00374E68">
        <w:rPr>
          <w:rFonts w:ascii="Times New Roman" w:eastAsia="Times New Roman" w:hAnsi="Times New Roman"/>
          <w:b/>
          <w:bCs/>
          <w:sz w:val="24"/>
          <w:szCs w:val="24"/>
        </w:rPr>
        <w:t xml:space="preserve">   </w:t>
      </w:r>
      <w:r w:rsidR="008979C8" w:rsidRPr="00374E68">
        <w:rPr>
          <w:rFonts w:ascii="Times New Roman" w:eastAsia="Times New Roman" w:hAnsi="Times New Roman"/>
          <w:b/>
          <w:bCs/>
          <w:sz w:val="24"/>
          <w:szCs w:val="24"/>
          <w:u w:val="single"/>
        </w:rPr>
        <w:t>Carried</w:t>
      </w:r>
      <w:r w:rsidR="008979C8" w:rsidRPr="00374E68">
        <w:rPr>
          <w:rFonts w:ascii="Times New Roman" w:eastAsia="Times New Roman" w:hAnsi="Times New Roman"/>
          <w:b/>
          <w:bCs/>
          <w:sz w:val="24"/>
          <w:szCs w:val="24"/>
        </w:rPr>
        <w:t xml:space="preserve">   </w:t>
      </w:r>
      <w:r w:rsidR="008979C8" w:rsidRPr="00374E68">
        <w:rPr>
          <w:rFonts w:ascii="Times New Roman" w:eastAsia="Times New Roman" w:hAnsi="Times New Roman"/>
          <w:b/>
          <w:bCs/>
          <w:sz w:val="24"/>
          <w:szCs w:val="24"/>
          <w:u w:val="single"/>
        </w:rPr>
        <w:t>Tabled</w:t>
      </w:r>
    </w:p>
    <w:p w14:paraId="7169DD85" w14:textId="77777777" w:rsidR="008979C8" w:rsidRDefault="008979C8" w:rsidP="008979C8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</w:rPr>
      </w:pP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</w:p>
    <w:p w14:paraId="05642DDB" w14:textId="77777777" w:rsidR="00E860CB" w:rsidRPr="00374E68" w:rsidRDefault="00374E68" w:rsidP="004556E2">
      <w:pPr>
        <w:widowControl w:val="0"/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/>
          <w:b/>
          <w:bCs/>
          <w:sz w:val="24"/>
          <w:szCs w:val="24"/>
        </w:rPr>
      </w:pP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</w:p>
    <w:p w14:paraId="0246B926" w14:textId="0BB2E7AD" w:rsidR="00412D8F" w:rsidRDefault="00374E68" w:rsidP="00DB695E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</w:rPr>
      </w:pP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 xml:space="preserve">                       </w:t>
      </w:r>
      <w:r w:rsidR="00FB7B77">
        <w:rPr>
          <w:rFonts w:ascii="Times New Roman" w:eastAsia="Times New Roman" w:hAnsi="Times New Roman"/>
          <w:b/>
          <w:bCs/>
          <w:sz w:val="24"/>
          <w:szCs w:val="24"/>
        </w:rPr>
        <w:t xml:space="preserve"> </w:t>
      </w:r>
      <w:r w:rsidR="00B50E5F">
        <w:rPr>
          <w:rFonts w:ascii="Times New Roman" w:eastAsia="Times New Roman" w:hAnsi="Times New Roman"/>
          <w:b/>
          <w:bCs/>
          <w:sz w:val="24"/>
          <w:szCs w:val="24"/>
        </w:rPr>
        <w:t>Thomas E. Wood</w:t>
      </w:r>
      <w:r w:rsidR="00B50E5F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="00B50E5F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="00B50E5F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="00B50E5F">
        <w:rPr>
          <w:rFonts w:ascii="Times New Roman" w:eastAsia="Times New Roman" w:hAnsi="Times New Roman"/>
          <w:b/>
          <w:bCs/>
          <w:sz w:val="24"/>
          <w:szCs w:val="24"/>
        </w:rPr>
        <w:tab/>
      </w:r>
    </w:p>
    <w:p w14:paraId="6E39A2F8" w14:textId="77777777" w:rsidR="00DB695E" w:rsidRDefault="00412D8F" w:rsidP="00374E68">
      <w:pPr>
        <w:widowControl w:val="0"/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/>
          <w:b/>
          <w:bCs/>
          <w:sz w:val="24"/>
          <w:szCs w:val="24"/>
        </w:rPr>
      </w:pPr>
      <w:r>
        <w:rPr>
          <w:rFonts w:ascii="Times New Roman" w:eastAsia="Times New Roman" w:hAnsi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/>
          <w:b/>
          <w:bCs/>
          <w:sz w:val="24"/>
          <w:szCs w:val="24"/>
        </w:rPr>
        <w:tab/>
        <w:t>Barbara E. Hebert</w:t>
      </w:r>
    </w:p>
    <w:p w14:paraId="51FD7426" w14:textId="77777777" w:rsidR="00E93235" w:rsidRDefault="00DB695E" w:rsidP="00374E68">
      <w:pPr>
        <w:widowControl w:val="0"/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/>
          <w:b/>
          <w:bCs/>
          <w:sz w:val="24"/>
          <w:szCs w:val="24"/>
        </w:rPr>
      </w:pPr>
      <w:r>
        <w:rPr>
          <w:rFonts w:ascii="Times New Roman" w:eastAsia="Times New Roman" w:hAnsi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/>
          <w:b/>
          <w:bCs/>
          <w:sz w:val="24"/>
          <w:szCs w:val="24"/>
        </w:rPr>
        <w:tab/>
        <w:t>Charles A. Kostyk</w:t>
      </w:r>
    </w:p>
    <w:p w14:paraId="342DFED4" w14:textId="13A7EDD2" w:rsidR="00374E68" w:rsidRPr="00374E68" w:rsidRDefault="00E93235" w:rsidP="00374E68">
      <w:pPr>
        <w:widowControl w:val="0"/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/>
          <w:b/>
          <w:bCs/>
          <w:sz w:val="24"/>
          <w:szCs w:val="24"/>
        </w:rPr>
      </w:pPr>
      <w:r>
        <w:rPr>
          <w:rFonts w:ascii="Times New Roman" w:eastAsia="Times New Roman" w:hAnsi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/>
          <w:b/>
          <w:bCs/>
          <w:sz w:val="24"/>
          <w:szCs w:val="24"/>
        </w:rPr>
        <w:tab/>
        <w:t>Dana M. Isabella</w:t>
      </w:r>
      <w:r w:rsidR="00412D8F">
        <w:rPr>
          <w:rFonts w:ascii="Times New Roman" w:eastAsia="Times New Roman" w:hAnsi="Times New Roman"/>
          <w:b/>
          <w:bCs/>
          <w:sz w:val="24"/>
          <w:szCs w:val="24"/>
        </w:rPr>
        <w:t xml:space="preserve"> </w:t>
      </w:r>
      <w:r w:rsidR="00374E68"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="00374E68"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="00374E68"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="00374E68"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</w:p>
    <w:p w14:paraId="6395E9CC" w14:textId="77777777" w:rsidR="00D10688" w:rsidRDefault="00374E68" w:rsidP="00FB7B77">
      <w:pPr>
        <w:widowControl w:val="0"/>
        <w:autoSpaceDE w:val="0"/>
        <w:autoSpaceDN w:val="0"/>
        <w:spacing w:after="0" w:line="240" w:lineRule="auto"/>
        <w:outlineLvl w:val="0"/>
      </w:pP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="00E860CB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="00412D8F" w:rsidRPr="00374E68">
        <w:rPr>
          <w:rFonts w:ascii="Times New Roman" w:eastAsia="Times New Roman" w:hAnsi="Times New Roman"/>
          <w:b/>
          <w:bCs/>
          <w:sz w:val="24"/>
          <w:szCs w:val="24"/>
        </w:rPr>
        <w:t>Michael S. Cashman</w:t>
      </w:r>
      <w:r w:rsidR="00412D8F"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="00B50E5F">
        <w:rPr>
          <w:rFonts w:ascii="Times New Roman" w:eastAsia="Times New Roman" w:hAnsi="Times New Roman"/>
          <w:b/>
          <w:bCs/>
          <w:sz w:val="24"/>
          <w:szCs w:val="24"/>
        </w:rPr>
        <w:tab/>
      </w:r>
    </w:p>
    <w:sectPr w:rsidR="00D1068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A771CE6"/>
    <w:multiLevelType w:val="hybridMultilevel"/>
    <w:tmpl w:val="70363372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1377796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74E68"/>
    <w:rsid w:val="0001400B"/>
    <w:rsid w:val="00022836"/>
    <w:rsid w:val="000E0D1A"/>
    <w:rsid w:val="00133C78"/>
    <w:rsid w:val="001738F3"/>
    <w:rsid w:val="001D0394"/>
    <w:rsid w:val="001D7543"/>
    <w:rsid w:val="002B0163"/>
    <w:rsid w:val="00374E68"/>
    <w:rsid w:val="00393A0C"/>
    <w:rsid w:val="003A67BF"/>
    <w:rsid w:val="00412D8F"/>
    <w:rsid w:val="004556E2"/>
    <w:rsid w:val="00495452"/>
    <w:rsid w:val="00573F15"/>
    <w:rsid w:val="00584056"/>
    <w:rsid w:val="005A3A67"/>
    <w:rsid w:val="005D6282"/>
    <w:rsid w:val="00646A3D"/>
    <w:rsid w:val="00770FAA"/>
    <w:rsid w:val="007C506E"/>
    <w:rsid w:val="007D5521"/>
    <w:rsid w:val="008979C8"/>
    <w:rsid w:val="00927F84"/>
    <w:rsid w:val="009535E4"/>
    <w:rsid w:val="00984ADE"/>
    <w:rsid w:val="00A2080F"/>
    <w:rsid w:val="00A279D4"/>
    <w:rsid w:val="00B50E5F"/>
    <w:rsid w:val="00BB7DFA"/>
    <w:rsid w:val="00BE2D7F"/>
    <w:rsid w:val="00C372A9"/>
    <w:rsid w:val="00C71888"/>
    <w:rsid w:val="00CE26E6"/>
    <w:rsid w:val="00CF080C"/>
    <w:rsid w:val="00D10688"/>
    <w:rsid w:val="00D12451"/>
    <w:rsid w:val="00D40EA8"/>
    <w:rsid w:val="00DB695E"/>
    <w:rsid w:val="00E10EDE"/>
    <w:rsid w:val="00E34C8C"/>
    <w:rsid w:val="00E36290"/>
    <w:rsid w:val="00E60636"/>
    <w:rsid w:val="00E860CB"/>
    <w:rsid w:val="00E93235"/>
    <w:rsid w:val="00F37059"/>
    <w:rsid w:val="00F376A8"/>
    <w:rsid w:val="00FB7B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ity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,"/>
  <w14:docId w14:val="2507389C"/>
  <w15:chartTrackingRefBased/>
  <w15:docId w15:val="{96E07586-B75C-4520-BD12-342A13CD80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B7B7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FB7B7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495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186</Words>
  <Characters>1061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 Patnode</dc:creator>
  <cp:keywords/>
  <dc:description/>
  <cp:lastModifiedBy>Emillie LaMay</cp:lastModifiedBy>
  <cp:revision>7</cp:revision>
  <cp:lastPrinted>2015-10-16T20:55:00Z</cp:lastPrinted>
  <dcterms:created xsi:type="dcterms:W3CDTF">2019-12-03T15:34:00Z</dcterms:created>
  <dcterms:modified xsi:type="dcterms:W3CDTF">2022-05-17T17:39:00Z</dcterms:modified>
</cp:coreProperties>
</file>