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10" w:rsidRDefault="00872810" w:rsidP="00872810">
      <w:pPr>
        <w:spacing w:after="0"/>
        <w:jc w:val="both"/>
        <w:rPr>
          <w:b/>
          <w:sz w:val="32"/>
        </w:rPr>
      </w:pPr>
    </w:p>
    <w:p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="0010637D">
        <w:t xml:space="preserve"> SEMI MONTHLY</w:t>
      </w:r>
      <w:r w:rsidRPr="00200793">
        <w:t xml:space="preserve"> MEETING </w:t>
      </w:r>
    </w:p>
    <w:p w:rsidR="00872810" w:rsidRPr="00200793" w:rsidRDefault="0010637D" w:rsidP="00872810">
      <w:pPr>
        <w:pStyle w:val="Heading1"/>
      </w:pPr>
      <w:r>
        <w:t>February 17</w:t>
      </w:r>
      <w:r w:rsidR="00872810" w:rsidRPr="00200793">
        <w:t>, 20</w:t>
      </w:r>
      <w:r w:rsidR="005D6AAC">
        <w:t>2</w:t>
      </w:r>
      <w:r w:rsidR="00D77B3C">
        <w:t>2</w:t>
      </w:r>
    </w:p>
    <w:p w:rsidR="00872810" w:rsidRPr="00472C15" w:rsidRDefault="00872810" w:rsidP="00872810">
      <w:pPr>
        <w:spacing w:after="0"/>
      </w:pPr>
    </w:p>
    <w:p w:rsidR="00872810" w:rsidRDefault="00872810" w:rsidP="00872810"/>
    <w:p w:rsidR="00872810" w:rsidRDefault="00872810" w:rsidP="00872810"/>
    <w:p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Pr="00D472D7">
        <w:rPr>
          <w:bCs/>
        </w:rPr>
        <w:t>-</w:t>
      </w:r>
      <w:r w:rsidR="0010637D">
        <w:rPr>
          <w:bCs/>
        </w:rPr>
        <w:t>047</w:t>
      </w:r>
      <w:r>
        <w:rPr>
          <w:bCs/>
        </w:rPr>
        <w:t xml:space="preserve"> </w:t>
      </w:r>
      <w:r w:rsidRPr="00D472D7">
        <w:rPr>
          <w:u w:val="none"/>
        </w:rPr>
        <w:t xml:space="preserve">          </w:t>
      </w:r>
      <w:bookmarkStart w:id="0" w:name="_GoBack"/>
      <w:bookmarkEnd w:id="0"/>
      <w:r w:rsidRPr="00D472D7">
        <w:rPr>
          <w:u w:val="none"/>
        </w:rPr>
        <w:t xml:space="preserve">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10637D">
        <w:t>2B</w:t>
      </w:r>
      <w:r>
        <w:t xml:space="preserve">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 w:rsidR="0010637D">
        <w:rPr>
          <w:rFonts w:ascii="Times New Roman" w:hAnsi="Times New Roman"/>
          <w:b/>
        </w:rPr>
        <w:t>2B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  <w:b/>
        </w:rPr>
        <w:t xml:space="preserve"> </w:t>
      </w:r>
      <w:r w:rsidRPr="00D472D7">
        <w:rPr>
          <w:rFonts w:ascii="Times New Roman" w:hAnsi="Times New Roman"/>
        </w:rPr>
        <w:t>for $</w:t>
      </w:r>
      <w:r w:rsidR="0010637D">
        <w:rPr>
          <w:rFonts w:ascii="Times New Roman" w:hAnsi="Times New Roman"/>
        </w:rPr>
        <w:t>227,231.34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</w:t>
      </w:r>
      <w:r w:rsidR="0010637D">
        <w:rPr>
          <w:rFonts w:ascii="Times New Roman" w:hAnsi="Times New Roman"/>
          <w:b/>
        </w:rPr>
        <w:t>2B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</w:rPr>
        <w:t xml:space="preserve"> prepays for the amount $</w:t>
      </w:r>
      <w:r w:rsidR="0010637D">
        <w:rPr>
          <w:rFonts w:ascii="Times New Roman" w:hAnsi="Times New Roman"/>
        </w:rPr>
        <w:t>309,752.74, and</w:t>
      </w:r>
      <w:r w:rsidR="0010637D" w:rsidRPr="00D472D7">
        <w:rPr>
          <w:rFonts w:ascii="Times New Roman" w:hAnsi="Times New Roman"/>
          <w:bCs/>
        </w:rPr>
        <w:t xml:space="preserve"> audited claims </w:t>
      </w:r>
      <w:r w:rsidR="0010637D" w:rsidRPr="00D472D7">
        <w:rPr>
          <w:rFonts w:ascii="Times New Roman" w:hAnsi="Times New Roman"/>
          <w:b/>
        </w:rPr>
        <w:t>No.</w:t>
      </w:r>
      <w:r w:rsidR="0010637D">
        <w:rPr>
          <w:rFonts w:ascii="Times New Roman" w:hAnsi="Times New Roman"/>
          <w:b/>
        </w:rPr>
        <w:t>2B-2</w:t>
      </w:r>
      <w:r w:rsidR="0010637D">
        <w:rPr>
          <w:rFonts w:ascii="Times New Roman" w:hAnsi="Times New Roman"/>
          <w:b/>
        </w:rPr>
        <w:t>1</w:t>
      </w:r>
      <w:r w:rsidR="0010637D" w:rsidRPr="00D472D7">
        <w:rPr>
          <w:rFonts w:ascii="Times New Roman" w:hAnsi="Times New Roman"/>
          <w:b/>
        </w:rPr>
        <w:t xml:space="preserve"> </w:t>
      </w:r>
      <w:r w:rsidR="0010637D" w:rsidRPr="00D472D7">
        <w:rPr>
          <w:rFonts w:ascii="Times New Roman" w:hAnsi="Times New Roman"/>
        </w:rPr>
        <w:t>for $</w:t>
      </w:r>
      <w:r w:rsidR="0010637D">
        <w:rPr>
          <w:rFonts w:ascii="Times New Roman" w:hAnsi="Times New Roman"/>
        </w:rPr>
        <w:t>330,348.15</w:t>
      </w:r>
      <w:r w:rsidR="0010637D" w:rsidRPr="00D472D7">
        <w:rPr>
          <w:rFonts w:ascii="Times New Roman" w:hAnsi="Times New Roman"/>
        </w:rPr>
        <w:t xml:space="preserve">, </w:t>
      </w:r>
      <w:r w:rsidR="0010637D" w:rsidRPr="00D472D7">
        <w:rPr>
          <w:rFonts w:ascii="Times New Roman" w:hAnsi="Times New Roman"/>
          <w:b/>
        </w:rPr>
        <w:t>Abstract</w:t>
      </w:r>
      <w:r w:rsidR="0010637D">
        <w:rPr>
          <w:rFonts w:ascii="Times New Roman" w:hAnsi="Times New Roman"/>
          <w:b/>
        </w:rPr>
        <w:t xml:space="preserve"> 2B-2</w:t>
      </w:r>
      <w:r w:rsidR="0010637D">
        <w:rPr>
          <w:rFonts w:ascii="Times New Roman" w:hAnsi="Times New Roman"/>
          <w:b/>
        </w:rPr>
        <w:t>1</w:t>
      </w:r>
      <w:r w:rsidR="0010637D" w:rsidRPr="00D472D7">
        <w:rPr>
          <w:rFonts w:ascii="Times New Roman" w:hAnsi="Times New Roman"/>
        </w:rPr>
        <w:t xml:space="preserve"> prepays for the amount $</w:t>
      </w:r>
      <w:r w:rsidR="0010637D">
        <w:rPr>
          <w:rFonts w:ascii="Times New Roman" w:hAnsi="Times New Roman"/>
        </w:rPr>
        <w:t>47,574.86</w:t>
      </w:r>
      <w:r>
        <w:rPr>
          <w:rFonts w:ascii="Times New Roman" w:hAnsi="Times New Roman"/>
        </w:rPr>
        <w:t xml:space="preserve"> 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="0010637D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smartTag w:uri="urn:schemas-microsoft-com:office:smarttags" w:element="PersonName">
        <w:r w:rsidRPr="00114B42">
          <w:rPr>
            <w:rFonts w:ascii="Times New Roman" w:hAnsi="Times New Roman"/>
            <w:b/>
          </w:rPr>
          <w:t>Thomas</w:t>
        </w:r>
      </w:smartTag>
      <w:r w:rsidRPr="00114B42">
        <w:rPr>
          <w:rFonts w:ascii="Times New Roman" w:hAnsi="Times New Roman"/>
          <w:b/>
        </w:rPr>
        <w:t xml:space="preserve">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1643AB" w:rsidRPr="00114B42" w:rsidRDefault="00872810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>Barbara E. Hebert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:rsidR="00D77B3C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>Charles A. Kostyk</w:t>
      </w:r>
    </w:p>
    <w:p w:rsidR="001643AB" w:rsidRPr="00114B42" w:rsidRDefault="00D77B3C" w:rsidP="001643A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Dana</w:t>
      </w:r>
      <w:r w:rsidR="0010637D">
        <w:rPr>
          <w:rFonts w:ascii="Times New Roman" w:hAnsi="Times New Roman"/>
          <w:b/>
        </w:rPr>
        <w:t xml:space="preserve"> M.</w:t>
      </w:r>
      <w:r>
        <w:rPr>
          <w:rFonts w:ascii="Times New Roman" w:hAnsi="Times New Roman"/>
          <w:b/>
        </w:rPr>
        <w:t xml:space="preserve"> Isabella </w:t>
      </w:r>
      <w:r w:rsidR="001643AB" w:rsidRPr="00114B42">
        <w:rPr>
          <w:rFonts w:ascii="Times New Roman" w:hAnsi="Times New Roman"/>
          <w:b/>
        </w:rPr>
        <w:t xml:space="preserve"> 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:rsidR="00020699" w:rsidRPr="001643AB" w:rsidRDefault="001643AB">
      <w:pPr>
        <w:rPr>
          <w:b/>
        </w:rPr>
      </w:pP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20699"/>
    <w:rsid w:val="00083228"/>
    <w:rsid w:val="000B16AA"/>
    <w:rsid w:val="0010637D"/>
    <w:rsid w:val="00114B42"/>
    <w:rsid w:val="001643AB"/>
    <w:rsid w:val="00295AE9"/>
    <w:rsid w:val="002C5DEE"/>
    <w:rsid w:val="004877C1"/>
    <w:rsid w:val="004A32D6"/>
    <w:rsid w:val="00521BD5"/>
    <w:rsid w:val="00571E9D"/>
    <w:rsid w:val="00577F47"/>
    <w:rsid w:val="005D6AAC"/>
    <w:rsid w:val="00807175"/>
    <w:rsid w:val="00826EF1"/>
    <w:rsid w:val="00872810"/>
    <w:rsid w:val="00963194"/>
    <w:rsid w:val="009B74DE"/>
    <w:rsid w:val="009E74FD"/>
    <w:rsid w:val="00A628D2"/>
    <w:rsid w:val="00AD032F"/>
    <w:rsid w:val="00C217C9"/>
    <w:rsid w:val="00C654A3"/>
    <w:rsid w:val="00C84D09"/>
    <w:rsid w:val="00C96721"/>
    <w:rsid w:val="00CD771F"/>
    <w:rsid w:val="00D77B3C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2022-02-16T16:39:00Z</cp:lastPrinted>
  <dcterms:created xsi:type="dcterms:W3CDTF">2019-12-03T15:38:00Z</dcterms:created>
  <dcterms:modified xsi:type="dcterms:W3CDTF">2022-02-16T16:40:00Z</dcterms:modified>
</cp:coreProperties>
</file>