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88435F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December 2, 2021 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88435F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88435F">
        <w:rPr>
          <w:rFonts w:ascii="Times New Roman" w:eastAsia="Times New Roman" w:hAnsi="Times New Roman"/>
          <w:b/>
          <w:sz w:val="24"/>
          <w:szCs w:val="20"/>
          <w:u w:val="single"/>
        </w:rPr>
        <w:t>021-220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</w:t>
      </w:r>
      <w:r w:rsidR="00950D55" w:rsidRPr="00950D55">
        <w:rPr>
          <w:rFonts w:ascii="Times New Roman" w:eastAsia="Times New Roman" w:hAnsi="Times New Roman"/>
          <w:b/>
          <w:sz w:val="24"/>
          <w:szCs w:val="20"/>
          <w:u w:val="single"/>
        </w:rPr>
        <w:t>Part Time Appointment in the</w:t>
      </w:r>
      <w:r w:rsidR="00950D55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88435F">
        <w:rPr>
          <w:rFonts w:ascii="Times New Roman" w:eastAsia="Times New Roman" w:hAnsi="Times New Roman"/>
          <w:b/>
          <w:sz w:val="24"/>
          <w:szCs w:val="20"/>
          <w:u w:val="single"/>
        </w:rPr>
        <w:t>Justice Court –</w:t>
      </w:r>
    </w:p>
    <w:p w:rsidR="00950D55" w:rsidRPr="0088435F" w:rsidRDefault="0088435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88435F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</w:t>
      </w:r>
      <w:r w:rsidRPr="0088435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Justin Dunham                </w:t>
      </w:r>
    </w:p>
    <w:p w:rsidR="0009761C" w:rsidRPr="00950D55" w:rsidRDefault="00950D55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196543">
        <w:rPr>
          <w:rFonts w:ascii="Times New Roman" w:eastAsia="Times New Roman" w:hAnsi="Times New Roman"/>
          <w:b/>
        </w:rPr>
        <w:t xml:space="preserve"> </w:t>
      </w:r>
      <w:r w:rsidR="00196543">
        <w:rPr>
          <w:rFonts w:ascii="Times New Roman" w:eastAsia="Times New Roman" w:hAnsi="Times New Roman"/>
        </w:rPr>
        <w:t>the Supervisor has receiv</w:t>
      </w:r>
      <w:r w:rsidR="0088435F">
        <w:rPr>
          <w:rFonts w:ascii="Times New Roman" w:eastAsia="Times New Roman" w:hAnsi="Times New Roman"/>
        </w:rPr>
        <w:t xml:space="preserve">ed a letter of request from  Justice Joyce and Justice Elect Michaud </w:t>
      </w:r>
      <w:r w:rsidR="00196543">
        <w:rPr>
          <w:rFonts w:ascii="Times New Roman" w:eastAsia="Times New Roman" w:hAnsi="Times New Roman"/>
        </w:rPr>
        <w:t xml:space="preserve"> </w:t>
      </w:r>
      <w:bookmarkStart w:id="0" w:name="_GoBack"/>
      <w:bookmarkEnd w:id="0"/>
      <w:r w:rsidR="00196543">
        <w:rPr>
          <w:rFonts w:ascii="Times New Roman" w:eastAsia="Times New Roman" w:hAnsi="Times New Roman"/>
        </w:rPr>
        <w:t>a</w:t>
      </w:r>
      <w:r w:rsidR="0088435F">
        <w:rPr>
          <w:rFonts w:ascii="Times New Roman" w:eastAsia="Times New Roman" w:hAnsi="Times New Roman"/>
        </w:rPr>
        <w:t>sking for temporary part-time  help as a  justice court clerk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196543" w:rsidRPr="00AE1E45" w:rsidRDefault="00196543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FF1D64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 w:rsidR="00FF1D64">
        <w:rPr>
          <w:rFonts w:ascii="Times New Roman" w:eastAsia="Times New Roman" w:hAnsi="Times New Roman"/>
          <w:b/>
        </w:rPr>
        <w:t>,</w:t>
      </w:r>
      <w:r w:rsidR="00196543">
        <w:rPr>
          <w:rFonts w:ascii="Times New Roman" w:eastAsia="Times New Roman" w:hAnsi="Times New Roman"/>
          <w:b/>
        </w:rPr>
        <w:t xml:space="preserve"> </w:t>
      </w:r>
      <w:r w:rsidR="0088435F">
        <w:rPr>
          <w:rFonts w:ascii="Times New Roman" w:eastAsia="Times New Roman" w:hAnsi="Times New Roman"/>
        </w:rPr>
        <w:t>Justin Dunham</w:t>
      </w:r>
      <w:r w:rsidR="00196543">
        <w:rPr>
          <w:rFonts w:ascii="Times New Roman" w:eastAsia="Times New Roman" w:hAnsi="Times New Roman"/>
          <w:b/>
        </w:rPr>
        <w:t xml:space="preserve"> </w:t>
      </w:r>
      <w:r w:rsidR="00196543" w:rsidRPr="00196543">
        <w:rPr>
          <w:rFonts w:ascii="Times New Roman" w:eastAsia="Times New Roman" w:hAnsi="Times New Roman"/>
        </w:rPr>
        <w:t xml:space="preserve">as the skills and training to perform the necessary </w:t>
      </w:r>
      <w:proofErr w:type="gramStart"/>
      <w:r w:rsidR="00196543" w:rsidRPr="00196543">
        <w:rPr>
          <w:rFonts w:ascii="Times New Roman" w:eastAsia="Times New Roman" w:hAnsi="Times New Roman"/>
        </w:rPr>
        <w:t>duties,</w:t>
      </w:r>
      <w:proofErr w:type="gramEnd"/>
      <w:r w:rsidR="00196543" w:rsidRPr="00196543">
        <w:rPr>
          <w:rFonts w:ascii="Times New Roman" w:eastAsia="Times New Roman" w:hAnsi="Times New Roman"/>
        </w:rPr>
        <w:t xml:space="preserve"> has agreed to work on a temporary basis to support the Department’s needs, therefore, be it</w:t>
      </w:r>
      <w:r w:rsidRPr="00196543">
        <w:rPr>
          <w:rFonts w:ascii="Times New Roman" w:eastAsia="Times New Roman" w:hAnsi="Times New Roman"/>
        </w:rPr>
        <w:t>;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950D5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96543">
        <w:rPr>
          <w:rFonts w:ascii="Times New Roman" w:eastAsia="Times New Roman" w:hAnsi="Times New Roman"/>
        </w:rPr>
        <w:t xml:space="preserve"> that the Town Board does hereby authorize the hiring and part time appointment of </w:t>
      </w:r>
      <w:r w:rsidR="0088435F">
        <w:rPr>
          <w:rFonts w:ascii="Times New Roman" w:eastAsia="Times New Roman" w:hAnsi="Times New Roman"/>
        </w:rPr>
        <w:t xml:space="preserve">Justin Dunham </w:t>
      </w:r>
      <w:r w:rsidR="00196543">
        <w:rPr>
          <w:rFonts w:ascii="Times New Roman" w:eastAsia="Times New Roman" w:hAnsi="Times New Roman"/>
        </w:rPr>
        <w:t xml:space="preserve"> effective </w:t>
      </w:r>
      <w:r w:rsidR="0088435F">
        <w:rPr>
          <w:rFonts w:ascii="Times New Roman" w:eastAsia="Times New Roman" w:hAnsi="Times New Roman"/>
        </w:rPr>
        <w:t>December 15, 2021</w:t>
      </w:r>
      <w:r w:rsidR="00196543">
        <w:rPr>
          <w:rFonts w:ascii="Times New Roman" w:eastAsia="Times New Roman" w:hAnsi="Times New Roman"/>
        </w:rPr>
        <w:t xml:space="preserve"> at the rate of $</w:t>
      </w:r>
      <w:r w:rsidR="0088435F">
        <w:rPr>
          <w:rFonts w:ascii="Times New Roman" w:eastAsia="Times New Roman" w:hAnsi="Times New Roman"/>
        </w:rPr>
        <w:t>22.03</w:t>
      </w:r>
      <w:r w:rsidR="00196543">
        <w:rPr>
          <w:rFonts w:ascii="Times New Roman" w:eastAsia="Times New Roman" w:hAnsi="Times New Roman"/>
        </w:rPr>
        <w:t xml:space="preserve"> per hour</w:t>
      </w:r>
      <w:r w:rsidR="00950D55">
        <w:rPr>
          <w:rFonts w:ascii="Times New Roman" w:eastAsia="Times New Roman" w:hAnsi="Times New Roman"/>
        </w:rPr>
        <w:t xml:space="preserve"> and the</w:t>
      </w:r>
      <w:r w:rsidRPr="00AE1E45">
        <w:rPr>
          <w:rFonts w:ascii="Times New Roman" w:eastAsia="Times New Roman" w:hAnsi="Times New Roman"/>
        </w:rPr>
        <w:t xml:space="preserve">; and be it </w:t>
      </w:r>
      <w:r w:rsidR="00950D55">
        <w:rPr>
          <w:rFonts w:ascii="Times New Roman" w:eastAsia="Times New Roman" w:hAnsi="Times New Roman"/>
        </w:rPr>
        <w:t>further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50D55" w:rsidRDefault="00950D55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50D55"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that the Supervisor is hereby authorized to sign all necessary documents for </w:t>
      </w:r>
      <w:r w:rsidR="0088435F">
        <w:rPr>
          <w:rFonts w:ascii="Times New Roman" w:eastAsia="Times New Roman" w:hAnsi="Times New Roman"/>
        </w:rPr>
        <w:t>Mr. Dunham</w:t>
      </w:r>
      <w:r>
        <w:rPr>
          <w:rFonts w:ascii="Times New Roman" w:eastAsia="Times New Roman" w:hAnsi="Times New Roman"/>
        </w:rPr>
        <w:t xml:space="preserve">’s appointment; and it is further </w:t>
      </w:r>
    </w:p>
    <w:p w:rsidR="00196543" w:rsidRDefault="00196543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196543" w:rsidRPr="00AE1E45" w:rsidRDefault="00196543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50D55"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that a certified copy of this Resolution be given to the </w:t>
      </w:r>
      <w:r w:rsidR="0088435F">
        <w:rPr>
          <w:rFonts w:ascii="Times New Roman" w:eastAsia="Times New Roman" w:hAnsi="Times New Roman"/>
        </w:rPr>
        <w:t>Justices’</w:t>
      </w:r>
      <w:r>
        <w:rPr>
          <w:rFonts w:ascii="Times New Roman" w:eastAsia="Times New Roman" w:hAnsi="Times New Roman"/>
        </w:rPr>
        <w:t xml:space="preserve">, be placed in </w:t>
      </w:r>
      <w:r w:rsidR="0088435F">
        <w:rPr>
          <w:rFonts w:ascii="Times New Roman" w:eastAsia="Times New Roman" w:hAnsi="Times New Roman"/>
        </w:rPr>
        <w:t>Mr. Dunham’</w:t>
      </w:r>
      <w:r>
        <w:rPr>
          <w:rFonts w:ascii="Times New Roman" w:eastAsia="Times New Roman" w:hAnsi="Times New Roman"/>
        </w:rPr>
        <w:t xml:space="preserve">s file and one be forwarded to the Clinton County Department of Personnel for Civil Service final approval and filing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88435F" w:rsidRPr="00AE1E45" w:rsidRDefault="0088435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88435F" w:rsidRPr="00AE1E45" w:rsidRDefault="0088435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88435F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3A6" w:rsidRDefault="004333A6" w:rsidP="004333A6">
      <w:pPr>
        <w:spacing w:after="0" w:line="240" w:lineRule="auto"/>
      </w:pPr>
      <w:r>
        <w:separator/>
      </w:r>
    </w:p>
  </w:endnote>
  <w:endnote w:type="continuationSeparator" w:id="0">
    <w:p w:rsidR="004333A6" w:rsidRDefault="004333A6" w:rsidP="0043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3A6" w:rsidRDefault="004333A6" w:rsidP="004333A6">
      <w:pPr>
        <w:spacing w:after="0" w:line="240" w:lineRule="auto"/>
      </w:pPr>
      <w:r>
        <w:separator/>
      </w:r>
    </w:p>
  </w:footnote>
  <w:footnote w:type="continuationSeparator" w:id="0">
    <w:p w:rsidR="004333A6" w:rsidRDefault="004333A6" w:rsidP="00433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57105"/>
      <w:docPartObj>
        <w:docPartGallery w:val="Watermarks"/>
        <w:docPartUnique/>
      </w:docPartObj>
    </w:sdtPr>
    <w:sdtContent>
      <w:p w:rsidR="004333A6" w:rsidRDefault="004333A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96543"/>
    <w:rsid w:val="004333A6"/>
    <w:rsid w:val="0088435F"/>
    <w:rsid w:val="00950D55"/>
    <w:rsid w:val="00B942BA"/>
    <w:rsid w:val="00FC2C29"/>
    <w:rsid w:val="00FF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5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3A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3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2021-12-01T20:45:00Z</cp:lastPrinted>
  <dcterms:created xsi:type="dcterms:W3CDTF">2021-12-01T20:40:00Z</dcterms:created>
  <dcterms:modified xsi:type="dcterms:W3CDTF">2021-12-01T20:46:00Z</dcterms:modified>
</cp:coreProperties>
</file>