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F21" w:rsidRDefault="00573D90" w:rsidP="00573D9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Parks &amp; Recreation Report – November 2020</w:t>
      </w:r>
    </w:p>
    <w:p w:rsidR="00573D90" w:rsidRDefault="00573D90" w:rsidP="00573D90">
      <w:pPr>
        <w:jc w:val="center"/>
        <w:rPr>
          <w:sz w:val="28"/>
          <w:szCs w:val="28"/>
        </w:rPr>
      </w:pPr>
      <w:r>
        <w:rPr>
          <w:sz w:val="28"/>
          <w:szCs w:val="28"/>
        </w:rPr>
        <w:t>Submitted by Melanie Defayette</w:t>
      </w:r>
    </w:p>
    <w:p w:rsidR="009A04E0" w:rsidRDefault="009A04E0" w:rsidP="00573D90">
      <w:pPr>
        <w:jc w:val="center"/>
        <w:rPr>
          <w:sz w:val="28"/>
          <w:szCs w:val="28"/>
        </w:rPr>
      </w:pPr>
    </w:p>
    <w:p w:rsidR="00573D90" w:rsidRDefault="00573D90" w:rsidP="00573D9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Attended monthly CC Youth Bureau meeting.</w:t>
      </w:r>
    </w:p>
    <w:p w:rsidR="00573D90" w:rsidRDefault="00573D90" w:rsidP="00573D9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Set up Snowmobile Safety Course with local instructor to be offered to all youth in Clinton County.</w:t>
      </w:r>
    </w:p>
    <w:p w:rsidR="00573D90" w:rsidRDefault="00573D90" w:rsidP="00573D9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Visited several sites to determine suitability for our hiking, snowshoe/XC ski, kayaking programs.</w:t>
      </w:r>
    </w:p>
    <w:p w:rsidR="00573D90" w:rsidRDefault="00573D90" w:rsidP="00573D9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Flatlander program:</w:t>
      </w:r>
    </w:p>
    <w:p w:rsidR="00573D90" w:rsidRDefault="00573D90" w:rsidP="00573D90">
      <w:pPr>
        <w:pStyle w:val="ListParagraph"/>
        <w:numPr>
          <w:ilvl w:val="1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Dunkins</w:t>
      </w:r>
      <w:proofErr w:type="spellEnd"/>
      <w:r>
        <w:rPr>
          <w:sz w:val="28"/>
          <w:szCs w:val="28"/>
        </w:rPr>
        <w:t xml:space="preserve"> Reserve – 25</w:t>
      </w:r>
    </w:p>
    <w:p w:rsidR="00573D90" w:rsidRDefault="00573D90" w:rsidP="00573D90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Cadyville Park – 25</w:t>
      </w:r>
    </w:p>
    <w:p w:rsidR="00573D90" w:rsidRDefault="00573D90" w:rsidP="00573D9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Researched designs and costs for beach volleyball courts (PRAC).</w:t>
      </w:r>
    </w:p>
    <w:p w:rsidR="00573D90" w:rsidRDefault="00573D90" w:rsidP="00573D9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Finished redoing all </w:t>
      </w:r>
      <w:proofErr w:type="spellStart"/>
      <w:r>
        <w:rPr>
          <w:sz w:val="28"/>
          <w:szCs w:val="28"/>
        </w:rPr>
        <w:t>tee</w:t>
      </w:r>
      <w:proofErr w:type="spellEnd"/>
      <w:r>
        <w:rPr>
          <w:sz w:val="28"/>
          <w:szCs w:val="28"/>
        </w:rPr>
        <w:t xml:space="preserve"> signs for DG course.  Working on wayfinding markers next.</w:t>
      </w:r>
    </w:p>
    <w:p w:rsidR="00573D90" w:rsidRDefault="00573D90" w:rsidP="00573D9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Released info for Holiday Decorating Contest – 15 participants.</w:t>
      </w:r>
    </w:p>
    <w:p w:rsidR="00573D90" w:rsidRDefault="00573D90" w:rsidP="00573D9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Working with group of “Dog Moms” to install lights at the Dog Park for evening usage through the winter months.  (Currently in fundraising mode).</w:t>
      </w:r>
    </w:p>
    <w:p w:rsidR="00573D90" w:rsidRDefault="00573D90" w:rsidP="00573D9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Working with B&amp;G to redesign two closets into one at the Cadyville Park building to be used for storing XC ski and snowshoe equipment.</w:t>
      </w:r>
    </w:p>
    <w:p w:rsidR="00573D90" w:rsidRDefault="00573D90" w:rsidP="00573D9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 progress – Everest Rabideau Park playground equipment replacement.  Two companies on board</w:t>
      </w:r>
      <w:r w:rsidR="009A04E0">
        <w:rPr>
          <w:sz w:val="28"/>
          <w:szCs w:val="28"/>
        </w:rPr>
        <w:t>: MRC and Baughman Bros.</w:t>
      </w:r>
    </w:p>
    <w:p w:rsidR="009A04E0" w:rsidRDefault="009A04E0" w:rsidP="00573D9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Met with PRAC.</w:t>
      </w:r>
    </w:p>
    <w:p w:rsidR="001E6A92" w:rsidRDefault="001E6A92" w:rsidP="00573D9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Working on several new programs for the winter months.</w:t>
      </w:r>
    </w:p>
    <w:p w:rsidR="001E6A92" w:rsidRPr="00573D90" w:rsidRDefault="001E6A92" w:rsidP="001E6A92">
      <w:pPr>
        <w:pStyle w:val="ListParagraph"/>
        <w:rPr>
          <w:sz w:val="28"/>
          <w:szCs w:val="28"/>
        </w:rPr>
      </w:pPr>
    </w:p>
    <w:sectPr w:rsidR="001E6A92" w:rsidRPr="00573D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545C12"/>
    <w:multiLevelType w:val="hybridMultilevel"/>
    <w:tmpl w:val="59741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D90"/>
    <w:rsid w:val="001E6A92"/>
    <w:rsid w:val="002C3F21"/>
    <w:rsid w:val="00573D90"/>
    <w:rsid w:val="009A0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CFDFA6-28B8-4921-92EB-6145C483B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3D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Defayatte</dc:creator>
  <cp:keywords/>
  <dc:description/>
  <cp:lastModifiedBy>Melanie Defayatte</cp:lastModifiedBy>
  <cp:revision>2</cp:revision>
  <dcterms:created xsi:type="dcterms:W3CDTF">2020-12-01T19:13:00Z</dcterms:created>
  <dcterms:modified xsi:type="dcterms:W3CDTF">2020-12-01T19:27:00Z</dcterms:modified>
</cp:coreProperties>
</file>