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EE2DF3" w:rsidP="00EE2DF3">
      <w:pPr>
        <w:pStyle w:val="Heading1"/>
      </w:pPr>
      <w:r w:rsidRPr="00200793">
        <w:t>, 20</w:t>
      </w:r>
      <w:r w:rsidR="00C70054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C7005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C700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19 for </w:t>
      </w:r>
      <w:bookmarkStart w:id="0" w:name="_GoBack"/>
      <w:bookmarkEnd w:id="0"/>
      <w:r w:rsidR="00C7005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UPS Facility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</w:t>
      </w:r>
      <w:proofErr w:type="gramStart"/>
      <w:r>
        <w:rPr>
          <w:rFonts w:ascii="Times New Roman" w:eastAsia="Calibri" w:hAnsi="Times New Roman" w:cs="Times New Roman"/>
          <w:spacing w:val="-2"/>
        </w:rPr>
        <w:t>the</w:t>
      </w:r>
      <w:proofErr w:type="gramEnd"/>
      <w:r>
        <w:rPr>
          <w:rFonts w:ascii="Times New Roman" w:eastAsia="Calibri" w:hAnsi="Times New Roman" w:cs="Times New Roman"/>
          <w:spacing w:val="-2"/>
        </w:rPr>
        <w:t xml:space="preserve"> </w:t>
      </w:r>
      <w:r w:rsidR="00C70054">
        <w:rPr>
          <w:rFonts w:ascii="Times New Roman" w:eastAsia="Calibri" w:hAnsi="Times New Roman" w:cs="Times New Roman"/>
          <w:spacing w:val="-2"/>
        </w:rPr>
        <w:t xml:space="preserve">UPS Facility Expansion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C70054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C70054">
        <w:rPr>
          <w:rFonts w:ascii="Times New Roman" w:eastAsia="Calibri" w:hAnsi="Times New Roman" w:cs="Times New Roman"/>
        </w:rPr>
        <w:t>39,217.50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proofErr w:type="spellStart"/>
      <w:r w:rsidR="00C70054">
        <w:rPr>
          <w:rFonts w:ascii="Times New Roman" w:eastAsia="Calibri" w:hAnsi="Times New Roman" w:cs="Times New Roman"/>
        </w:rPr>
        <w:t>Arcadis</w:t>
      </w:r>
      <w:proofErr w:type="spellEnd"/>
      <w:r w:rsidR="00C70054">
        <w:rPr>
          <w:rFonts w:ascii="Times New Roman" w:eastAsia="Calibri" w:hAnsi="Times New Roman" w:cs="Times New Roman"/>
        </w:rPr>
        <w:t xml:space="preserve"> U.S. Inc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054" w:rsidRDefault="00C70054" w:rsidP="00C70054">
      <w:pPr>
        <w:spacing w:after="0" w:line="240" w:lineRule="auto"/>
      </w:pPr>
      <w:r>
        <w:separator/>
      </w:r>
    </w:p>
  </w:endnote>
  <w:end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054" w:rsidRDefault="00C70054" w:rsidP="00C70054">
      <w:pPr>
        <w:spacing w:after="0" w:line="240" w:lineRule="auto"/>
      </w:pPr>
      <w:r>
        <w:separator/>
      </w:r>
    </w:p>
  </w:footnote>
  <w:footnote w:type="continuationSeparator" w:id="0">
    <w:p w:rsidR="00C70054" w:rsidRDefault="00C70054" w:rsidP="00C7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414283"/>
      <w:docPartObj>
        <w:docPartGallery w:val="Watermarks"/>
        <w:docPartUnique/>
      </w:docPartObj>
    </w:sdtPr>
    <w:sdtContent>
      <w:p w:rsidR="00C70054" w:rsidRDefault="00C7005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54" w:rsidRDefault="00C70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C7005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054"/>
  </w:style>
  <w:style w:type="paragraph" w:styleId="Footer">
    <w:name w:val="footer"/>
    <w:basedOn w:val="Normal"/>
    <w:link w:val="FooterChar"/>
    <w:uiPriority w:val="99"/>
    <w:unhideWhenUsed/>
    <w:rsid w:val="00C70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054"/>
  </w:style>
  <w:style w:type="paragraph" w:styleId="BalloonText">
    <w:name w:val="Balloon Text"/>
    <w:basedOn w:val="Normal"/>
    <w:link w:val="BalloonTextChar"/>
    <w:uiPriority w:val="99"/>
    <w:semiHidden/>
    <w:unhideWhenUsed/>
    <w:rsid w:val="00C70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2020-06-22T17:52:00Z</cp:lastPrinted>
  <dcterms:created xsi:type="dcterms:W3CDTF">2020-06-22T17:52:00Z</dcterms:created>
  <dcterms:modified xsi:type="dcterms:W3CDTF">2020-06-22T17:52:00Z</dcterms:modified>
</cp:coreProperties>
</file>