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 MONTHLY MEETING</w:t>
      </w:r>
    </w:p>
    <w:p w:rsidR="00E35877" w:rsidRDefault="00C872F3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June 4</w:t>
      </w:r>
      <w:r w:rsidR="00E35877">
        <w:rPr>
          <w:rFonts w:ascii="Footlight MT Light" w:hAnsi="Footlight MT Light"/>
          <w:b/>
          <w:sz w:val="32"/>
        </w:rPr>
        <w:t xml:space="preserve">, </w:t>
      </w:r>
      <w:r w:rsidR="00CD16D3">
        <w:rPr>
          <w:rFonts w:ascii="Footlight MT Light" w:hAnsi="Footlight MT Light"/>
          <w:b/>
          <w:sz w:val="32"/>
        </w:rPr>
        <w:t>2020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     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Meg E. LeFevre,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CD16D3">
        <w:t>Kevin M. Patnode</w:t>
      </w:r>
      <w:r>
        <w:t>, Town Clerk</w:t>
      </w:r>
      <w:r>
        <w:tab/>
      </w:r>
      <w:r>
        <w:tab/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CD16D3">
        <w:rPr>
          <w:b/>
          <w:u w:val="single"/>
        </w:rPr>
        <w:t>20</w:t>
      </w:r>
      <w:r>
        <w:rPr>
          <w:b/>
          <w:u w:val="single"/>
        </w:rPr>
        <w:t>-</w:t>
      </w:r>
      <w:r w:rsidR="00C872F3">
        <w:rPr>
          <w:b/>
          <w:u w:val="single"/>
        </w:rPr>
        <w:t>083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C872F3">
        <w:t>April 23 and May 7, 2020</w:t>
      </w:r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  <w:bookmarkStart w:id="0" w:name="_GoBack"/>
      <w:bookmarkEnd w:id="0"/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Meg E. LeFevre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6E3445"/>
    <w:rsid w:val="00C872F3"/>
    <w:rsid w:val="00CD16D3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dcterms:created xsi:type="dcterms:W3CDTF">2020-05-04T18:59:00Z</dcterms:created>
  <dcterms:modified xsi:type="dcterms:W3CDTF">2020-06-02T18:42:00Z</dcterms:modified>
</cp:coreProperties>
</file>